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32B9" w:rsidRPr="00B332B9" w:rsidRDefault="00DB768C" w:rsidP="000C0D17">
      <w:pPr>
        <w:ind w:left="270"/>
        <w:jc w:val="center"/>
        <w:rPr>
          <w:rFonts w:ascii="Tahoma" w:hAnsi="Tahoma" w:cs="Tahoma"/>
          <w:b/>
          <w:sz w:val="44"/>
          <w:szCs w:val="44"/>
        </w:rPr>
      </w:pPr>
      <w:r>
        <w:rPr>
          <w:rFonts w:ascii="Tahoma" w:hAnsi="Tahoma" w:cs="Tahoma"/>
          <w:b/>
          <w:sz w:val="44"/>
          <w:szCs w:val="44"/>
        </w:rPr>
        <w:t>Tableau</w:t>
      </w:r>
      <w:r w:rsidR="00B332B9">
        <w:rPr>
          <w:rFonts w:ascii="Tahoma" w:hAnsi="Tahoma" w:cs="Tahoma"/>
          <w:b/>
          <w:sz w:val="44"/>
          <w:szCs w:val="44"/>
        </w:rPr>
        <w:t xml:space="preserve"> Exercise</w:t>
      </w:r>
    </w:p>
    <w:p w:rsidR="00D96BDE" w:rsidRPr="00472D90" w:rsidRDefault="00D96BDE" w:rsidP="000C0D17">
      <w:pPr>
        <w:ind w:left="270"/>
        <w:rPr>
          <w:rFonts w:ascii="Tahoma" w:hAnsi="Tahoma" w:cs="Tahoma"/>
          <w:b/>
        </w:rPr>
      </w:pPr>
      <w:r w:rsidRPr="00472D90">
        <w:rPr>
          <w:rFonts w:ascii="Tahoma" w:hAnsi="Tahoma" w:cs="Tahoma"/>
          <w:b/>
        </w:rPr>
        <w:t>Student Name:</w:t>
      </w:r>
      <w:r w:rsidR="00AB0827">
        <w:rPr>
          <w:rFonts w:ascii="Tahoma" w:hAnsi="Tahoma" w:cs="Tahoma"/>
          <w:b/>
        </w:rPr>
        <w:t xml:space="preserve"> Nupur Ray</w:t>
      </w:r>
      <w:r w:rsidR="00AB0827">
        <w:rPr>
          <w:rFonts w:ascii="Tahoma" w:hAnsi="Tahoma" w:cs="Tahoma"/>
          <w:b/>
        </w:rPr>
        <w:tab/>
      </w:r>
      <w:r w:rsidR="008F24F8">
        <w:rPr>
          <w:rFonts w:ascii="Tahoma" w:hAnsi="Tahoma" w:cs="Tahoma"/>
          <w:b/>
        </w:rPr>
        <w:tab/>
      </w:r>
      <w:r w:rsidR="008F24F8">
        <w:rPr>
          <w:rFonts w:ascii="Tahoma" w:hAnsi="Tahoma" w:cs="Tahoma"/>
          <w:b/>
        </w:rPr>
        <w:tab/>
      </w:r>
      <w:r w:rsidR="008F24F8">
        <w:rPr>
          <w:rFonts w:ascii="Tahoma" w:hAnsi="Tahoma" w:cs="Tahoma"/>
          <w:b/>
        </w:rPr>
        <w:tab/>
        <w:t xml:space="preserve">     </w:t>
      </w:r>
      <w:r w:rsidRPr="00472D90">
        <w:rPr>
          <w:rFonts w:ascii="Tahoma" w:hAnsi="Tahoma" w:cs="Tahoma"/>
          <w:b/>
        </w:rPr>
        <w:t>Student Id:</w:t>
      </w:r>
      <w:r w:rsidR="00AB0827">
        <w:rPr>
          <w:rFonts w:ascii="Tahoma" w:hAnsi="Tahoma" w:cs="Tahoma"/>
          <w:b/>
        </w:rPr>
        <w:t xml:space="preserve"> nxr163130</w:t>
      </w:r>
      <w:r w:rsidR="00687D69">
        <w:rPr>
          <w:rFonts w:ascii="Tahoma" w:hAnsi="Tahoma" w:cs="Tahoma"/>
          <w:b/>
        </w:rPr>
        <w:t xml:space="preserve"> </w:t>
      </w:r>
    </w:p>
    <w:p w:rsidR="00C07181" w:rsidRDefault="00D96BDE" w:rsidP="000C0D17">
      <w:pPr>
        <w:ind w:left="270"/>
        <w:rPr>
          <w:rFonts w:ascii="Tahoma" w:hAnsi="Tahoma" w:cs="Tahoma"/>
          <w:b/>
        </w:rPr>
      </w:pPr>
      <w:r w:rsidRPr="00472D90">
        <w:rPr>
          <w:rFonts w:ascii="Tahoma" w:hAnsi="Tahoma" w:cs="Tahoma"/>
          <w:b/>
        </w:rPr>
        <w:t>Date:</w:t>
      </w:r>
      <w:r w:rsidR="00AB0827">
        <w:rPr>
          <w:rFonts w:ascii="Tahoma" w:hAnsi="Tahoma" w:cs="Tahoma"/>
          <w:b/>
        </w:rPr>
        <w:t xml:space="preserve"> 12/03/2016</w:t>
      </w:r>
      <w:r w:rsidR="0084642D">
        <w:rPr>
          <w:rFonts w:ascii="Tahoma" w:hAnsi="Tahoma" w:cs="Tahoma"/>
          <w:b/>
        </w:rPr>
        <w:tab/>
      </w:r>
      <w:r w:rsidR="0084642D">
        <w:rPr>
          <w:rFonts w:ascii="Tahoma" w:hAnsi="Tahoma" w:cs="Tahoma"/>
          <w:b/>
        </w:rPr>
        <w:tab/>
      </w:r>
    </w:p>
    <w:p w:rsidR="00A91A35" w:rsidRPr="00A91A35" w:rsidRDefault="00A91A35" w:rsidP="00A91A35">
      <w:pPr>
        <w:autoSpaceDE w:val="0"/>
        <w:autoSpaceDN w:val="0"/>
        <w:adjustRightInd w:val="0"/>
        <w:spacing w:after="0" w:line="240" w:lineRule="auto"/>
        <w:rPr>
          <w:rFonts w:ascii="Cambria" w:hAnsi="Cambria" w:cs="Cambria"/>
          <w:color w:val="000000"/>
          <w:sz w:val="24"/>
          <w:szCs w:val="24"/>
        </w:rPr>
      </w:pPr>
    </w:p>
    <w:p w:rsidR="00A91A35" w:rsidRDefault="00A91A35" w:rsidP="00A91A35">
      <w:pPr>
        <w:pStyle w:val="Default"/>
      </w:pPr>
      <w:r w:rsidRPr="00A91A35">
        <w:rPr>
          <w:rFonts w:ascii="Cambria" w:hAnsi="Cambria" w:cs="Cambria"/>
          <w:b/>
          <w:bCs/>
          <w:sz w:val="28"/>
          <w:szCs w:val="28"/>
        </w:rPr>
        <w:t>About this Data</w:t>
      </w:r>
    </w:p>
    <w:p w:rsidR="00912729" w:rsidRDefault="00A91A35" w:rsidP="00A91A35">
      <w:pPr>
        <w:pStyle w:val="Default"/>
        <w:rPr>
          <w:sz w:val="20"/>
          <w:szCs w:val="20"/>
        </w:rPr>
      </w:pPr>
      <w:r>
        <w:rPr>
          <w:sz w:val="20"/>
          <w:szCs w:val="20"/>
        </w:rPr>
        <w:t>The data set is from the World Bank, collected as part of a pilot study on the feasibility of crowd-sourced price data collection. Price data was collected by non-professionals for thirty specific food items across several months in eight countries. The Excel file contains geographic data (city and country), time data (date of observation), product information (name, quantity) and price (standardized quantities, prices converted to comparable currency).</w:t>
      </w:r>
    </w:p>
    <w:p w:rsidR="00A91A35" w:rsidRDefault="00A91A35" w:rsidP="00A91A35">
      <w:pPr>
        <w:pStyle w:val="Default"/>
        <w:rPr>
          <w:sz w:val="20"/>
          <w:szCs w:val="20"/>
        </w:rPr>
      </w:pPr>
    </w:p>
    <w:p w:rsidR="00A91A35" w:rsidRPr="00A91A35" w:rsidRDefault="00A91A35" w:rsidP="00A91A35">
      <w:pPr>
        <w:autoSpaceDE w:val="0"/>
        <w:autoSpaceDN w:val="0"/>
        <w:adjustRightInd w:val="0"/>
        <w:spacing w:after="0" w:line="240" w:lineRule="auto"/>
        <w:rPr>
          <w:rFonts w:ascii="Cambria" w:hAnsi="Cambria" w:cs="Cambria"/>
          <w:color w:val="000000"/>
          <w:sz w:val="24"/>
          <w:szCs w:val="24"/>
        </w:rPr>
      </w:pPr>
    </w:p>
    <w:tbl>
      <w:tblPr>
        <w:tblW w:w="0" w:type="auto"/>
        <w:tblBorders>
          <w:top w:val="nil"/>
          <w:left w:val="nil"/>
          <w:bottom w:val="nil"/>
          <w:right w:val="nil"/>
        </w:tblBorders>
        <w:tblLayout w:type="fixed"/>
        <w:tblLook w:val="0000" w:firstRow="0" w:lastRow="0" w:firstColumn="0" w:lastColumn="0" w:noHBand="0" w:noVBand="0"/>
      </w:tblPr>
      <w:tblGrid>
        <w:gridCol w:w="10028"/>
      </w:tblGrid>
      <w:tr w:rsidR="00A91A35" w:rsidRPr="00A91A35">
        <w:trPr>
          <w:trHeight w:val="326"/>
        </w:trPr>
        <w:tc>
          <w:tcPr>
            <w:tcW w:w="10028" w:type="dxa"/>
          </w:tcPr>
          <w:p w:rsidR="001D1015" w:rsidRDefault="001D1015" w:rsidP="00A91A35">
            <w:pPr>
              <w:autoSpaceDE w:val="0"/>
              <w:autoSpaceDN w:val="0"/>
              <w:adjustRightInd w:val="0"/>
              <w:spacing w:after="0" w:line="240" w:lineRule="auto"/>
              <w:rPr>
                <w:rFonts w:ascii="Cambria" w:hAnsi="Cambria" w:cs="Cambria"/>
                <w:i/>
                <w:color w:val="000000"/>
                <w:sz w:val="24"/>
                <w:szCs w:val="24"/>
              </w:rPr>
            </w:pPr>
            <w:r w:rsidRPr="001D1015">
              <w:rPr>
                <w:rFonts w:ascii="Cambria" w:hAnsi="Cambria" w:cs="Cambria"/>
                <w:b/>
                <w:color w:val="000000"/>
                <w:sz w:val="28"/>
                <w:szCs w:val="24"/>
              </w:rPr>
              <w:t>Creating a Table</w:t>
            </w:r>
            <w:r w:rsidR="00A91A35" w:rsidRPr="001D1015">
              <w:rPr>
                <w:rFonts w:ascii="Cambria" w:hAnsi="Cambria" w:cs="Cambria"/>
                <w:color w:val="000000"/>
                <w:sz w:val="28"/>
                <w:szCs w:val="24"/>
              </w:rPr>
              <w:t xml:space="preserve"> </w:t>
            </w:r>
            <w:r>
              <w:rPr>
                <w:rFonts w:ascii="Cambria" w:hAnsi="Cambria" w:cs="Cambria"/>
                <w:color w:val="000000"/>
                <w:sz w:val="24"/>
                <w:szCs w:val="24"/>
              </w:rPr>
              <w:t xml:space="preserve">– </w:t>
            </w:r>
            <w:r w:rsidRPr="001D1015">
              <w:rPr>
                <w:rFonts w:ascii="Cambria" w:hAnsi="Cambria" w:cs="Cambria"/>
                <w:i/>
                <w:color w:val="000000"/>
                <w:sz w:val="24"/>
                <w:szCs w:val="24"/>
              </w:rPr>
              <w:t>Create a table in SAP HANA, which will be used as data source.</w:t>
            </w:r>
          </w:p>
          <w:p w:rsidR="001D1015" w:rsidRDefault="001D1015" w:rsidP="00A91A35">
            <w:pPr>
              <w:autoSpaceDE w:val="0"/>
              <w:autoSpaceDN w:val="0"/>
              <w:adjustRightInd w:val="0"/>
              <w:spacing w:after="0" w:line="240" w:lineRule="auto"/>
              <w:rPr>
                <w:rFonts w:ascii="Cambria" w:hAnsi="Cambria" w:cs="Cambria"/>
                <w:i/>
                <w:color w:val="000000"/>
                <w:sz w:val="24"/>
                <w:szCs w:val="24"/>
              </w:rPr>
            </w:pPr>
          </w:p>
          <w:p w:rsidR="001D1015" w:rsidRPr="001D1015" w:rsidRDefault="001D1015" w:rsidP="001D1015">
            <w:pPr>
              <w:autoSpaceDE w:val="0"/>
              <w:autoSpaceDN w:val="0"/>
              <w:adjustRightInd w:val="0"/>
              <w:spacing w:after="0" w:line="240" w:lineRule="auto"/>
              <w:rPr>
                <w:rFonts w:ascii="Cambria" w:hAnsi="Cambria" w:cs="Cambria"/>
                <w:b/>
                <w:color w:val="000000"/>
                <w:u w:val="single"/>
              </w:rPr>
            </w:pPr>
            <w:r w:rsidRPr="001D1015">
              <w:rPr>
                <w:rFonts w:ascii="Cambria" w:hAnsi="Cambria" w:cs="Cambria"/>
                <w:b/>
                <w:color w:val="000000"/>
                <w:u w:val="single"/>
              </w:rPr>
              <w:t>Steps to create a table in SAP HANA.</w:t>
            </w:r>
          </w:p>
          <w:p w:rsidR="001D1015" w:rsidRPr="001D1015" w:rsidRDefault="001D1015" w:rsidP="001D1015">
            <w:pPr>
              <w:autoSpaceDE w:val="0"/>
              <w:autoSpaceDN w:val="0"/>
              <w:adjustRightInd w:val="0"/>
              <w:spacing w:after="0" w:line="240" w:lineRule="auto"/>
              <w:rPr>
                <w:rFonts w:ascii="Cambria" w:hAnsi="Cambria" w:cs="Cambria"/>
                <w:b/>
                <w:bCs/>
                <w:iCs/>
                <w:color w:val="000000"/>
                <w:sz w:val="24"/>
                <w:szCs w:val="24"/>
              </w:rPr>
            </w:pPr>
            <w:r>
              <w:rPr>
                <w:rFonts w:ascii="Cambria" w:hAnsi="Cambria" w:cs="Cambria"/>
                <w:b/>
                <w:bCs/>
                <w:iCs/>
                <w:color w:val="000000"/>
                <w:sz w:val="24"/>
                <w:szCs w:val="24"/>
              </w:rPr>
              <w:t xml:space="preserve">1) </w:t>
            </w:r>
            <w:r w:rsidRPr="001D1015">
              <w:rPr>
                <w:rFonts w:ascii="Cambria" w:hAnsi="Cambria" w:cs="Cambria"/>
                <w:b/>
                <w:bCs/>
                <w:iCs/>
                <w:color w:val="000000"/>
                <w:sz w:val="24"/>
                <w:szCs w:val="24"/>
              </w:rPr>
              <w:t>Logon to the SAP HANA Studio</w:t>
            </w:r>
          </w:p>
          <w:p w:rsidR="001D1015" w:rsidRPr="001D1015" w:rsidRDefault="001D1015" w:rsidP="001D1015">
            <w:pPr>
              <w:autoSpaceDE w:val="0"/>
              <w:autoSpaceDN w:val="0"/>
              <w:adjustRightInd w:val="0"/>
              <w:spacing w:after="0" w:line="240" w:lineRule="auto"/>
              <w:rPr>
                <w:rFonts w:ascii="Cambria" w:hAnsi="Cambria" w:cs="Cambria"/>
                <w:b/>
                <w:bCs/>
                <w:iCs/>
                <w:color w:val="000000"/>
                <w:sz w:val="24"/>
                <w:szCs w:val="24"/>
              </w:rPr>
            </w:pPr>
          </w:p>
          <w:p w:rsidR="001D1015" w:rsidRDefault="001D1015" w:rsidP="001D1015">
            <w:pPr>
              <w:autoSpaceDE w:val="0"/>
              <w:autoSpaceDN w:val="0"/>
              <w:adjustRightInd w:val="0"/>
              <w:spacing w:after="0" w:line="240" w:lineRule="auto"/>
              <w:rPr>
                <w:rFonts w:ascii="Cambria" w:hAnsi="Cambria" w:cs="Cambria"/>
                <w:b/>
                <w:bCs/>
                <w:iCs/>
                <w:color w:val="000000"/>
                <w:sz w:val="24"/>
                <w:szCs w:val="24"/>
              </w:rPr>
            </w:pPr>
            <w:r w:rsidRPr="001D1015">
              <w:rPr>
                <w:rFonts w:ascii="Cambria" w:hAnsi="Cambria" w:cs="Cambria"/>
                <w:b/>
                <w:bCs/>
                <w:iCs/>
                <w:color w:val="000000"/>
                <w:sz w:val="24"/>
                <w:szCs w:val="24"/>
              </w:rPr>
              <w:t>Start → All Programs → SAP HANA → SAP HANA Studio</w:t>
            </w:r>
          </w:p>
          <w:p w:rsidR="001D1015" w:rsidRPr="001D1015" w:rsidRDefault="001D1015" w:rsidP="001D1015">
            <w:pPr>
              <w:autoSpaceDE w:val="0"/>
              <w:autoSpaceDN w:val="0"/>
              <w:adjustRightInd w:val="0"/>
              <w:spacing w:after="0" w:line="240" w:lineRule="auto"/>
              <w:rPr>
                <w:rFonts w:ascii="Cambria" w:hAnsi="Cambria" w:cs="Cambria"/>
                <w:b/>
                <w:bCs/>
                <w:iCs/>
                <w:color w:val="000000"/>
                <w:sz w:val="24"/>
                <w:szCs w:val="24"/>
              </w:rPr>
            </w:pPr>
          </w:p>
          <w:p w:rsidR="001D1015" w:rsidRPr="001D1015" w:rsidRDefault="001D1015" w:rsidP="001D1015">
            <w:pPr>
              <w:autoSpaceDE w:val="0"/>
              <w:autoSpaceDN w:val="0"/>
              <w:adjustRightInd w:val="0"/>
              <w:spacing w:after="0" w:line="240" w:lineRule="auto"/>
              <w:rPr>
                <w:rFonts w:ascii="Cambria" w:hAnsi="Cambria" w:cs="Cambria"/>
                <w:color w:val="000000"/>
                <w:sz w:val="24"/>
                <w:szCs w:val="24"/>
              </w:rPr>
            </w:pPr>
            <w:r w:rsidRPr="001D1015">
              <w:rPr>
                <w:rFonts w:ascii="Cambria" w:hAnsi="Cambria" w:cs="Cambria"/>
                <w:color w:val="000000"/>
                <w:sz w:val="24"/>
                <w:szCs w:val="24"/>
              </w:rPr>
              <w:t>If you have already added the SAP HANA databas</w:t>
            </w:r>
            <w:r w:rsidR="009B66F9">
              <w:rPr>
                <w:rFonts w:ascii="Cambria" w:hAnsi="Cambria" w:cs="Cambria"/>
                <w:color w:val="000000"/>
                <w:sz w:val="24"/>
                <w:szCs w:val="24"/>
              </w:rPr>
              <w:t xml:space="preserve">e system, go to step </w:t>
            </w:r>
            <w:r w:rsidRPr="001D1015">
              <w:rPr>
                <w:rFonts w:ascii="Cambria" w:hAnsi="Cambria" w:cs="Cambria"/>
                <w:color w:val="000000"/>
                <w:sz w:val="24"/>
                <w:szCs w:val="24"/>
              </w:rPr>
              <w:t>2.</w:t>
            </w:r>
          </w:p>
          <w:p w:rsidR="009B66F9" w:rsidRDefault="009B66F9" w:rsidP="001D1015">
            <w:pPr>
              <w:autoSpaceDE w:val="0"/>
              <w:autoSpaceDN w:val="0"/>
              <w:adjustRightInd w:val="0"/>
              <w:spacing w:after="0" w:line="240" w:lineRule="auto"/>
              <w:rPr>
                <w:rFonts w:ascii="Cambria" w:hAnsi="Cambria" w:cs="Cambria"/>
                <w:color w:val="000000"/>
                <w:sz w:val="24"/>
                <w:szCs w:val="24"/>
              </w:rPr>
            </w:pPr>
          </w:p>
          <w:p w:rsidR="001D1015" w:rsidRPr="001D1015" w:rsidRDefault="001D1015" w:rsidP="001D1015">
            <w:pPr>
              <w:autoSpaceDE w:val="0"/>
              <w:autoSpaceDN w:val="0"/>
              <w:adjustRightInd w:val="0"/>
              <w:spacing w:after="0" w:line="240" w:lineRule="auto"/>
              <w:rPr>
                <w:rFonts w:ascii="Cambria" w:hAnsi="Cambria" w:cs="Cambria"/>
                <w:color w:val="000000"/>
                <w:sz w:val="24"/>
                <w:szCs w:val="24"/>
              </w:rPr>
            </w:pPr>
            <w:r w:rsidRPr="001D1015">
              <w:rPr>
                <w:rFonts w:ascii="Cambria" w:hAnsi="Cambria" w:cs="Cambria"/>
                <w:color w:val="000000"/>
                <w:sz w:val="24"/>
                <w:szCs w:val="24"/>
              </w:rPr>
              <w:t>If you have not yet added the SAP HANA database as new system in the SAP HANA Studio, please perform this step now. Details for this step are provided in HANA Reference Guide.</w:t>
            </w:r>
          </w:p>
          <w:p w:rsidR="001D1015" w:rsidRPr="001D1015" w:rsidRDefault="001D1015" w:rsidP="001D1015">
            <w:pPr>
              <w:autoSpaceDE w:val="0"/>
              <w:autoSpaceDN w:val="0"/>
              <w:adjustRightInd w:val="0"/>
              <w:spacing w:after="0" w:line="240" w:lineRule="auto"/>
              <w:rPr>
                <w:rFonts w:ascii="Cambria" w:hAnsi="Cambria" w:cs="Cambria"/>
                <w:color w:val="000000"/>
                <w:sz w:val="24"/>
                <w:szCs w:val="24"/>
              </w:rPr>
            </w:pPr>
          </w:p>
          <w:p w:rsidR="001D1015" w:rsidRPr="001D1015" w:rsidRDefault="001D1015" w:rsidP="001D1015">
            <w:pPr>
              <w:autoSpaceDE w:val="0"/>
              <w:autoSpaceDN w:val="0"/>
              <w:adjustRightInd w:val="0"/>
              <w:spacing w:after="0" w:line="240" w:lineRule="auto"/>
              <w:rPr>
                <w:rFonts w:ascii="Cambria" w:hAnsi="Cambria" w:cs="Cambria"/>
                <w:b/>
                <w:bCs/>
                <w:iCs/>
                <w:color w:val="000000"/>
                <w:sz w:val="24"/>
                <w:szCs w:val="24"/>
              </w:rPr>
            </w:pPr>
            <w:r w:rsidRPr="001D1015">
              <w:rPr>
                <w:rFonts w:ascii="Cambria" w:hAnsi="Cambria" w:cs="Cambria"/>
                <w:b/>
                <w:bCs/>
                <w:iCs/>
                <w:color w:val="000000"/>
                <w:sz w:val="24"/>
                <w:szCs w:val="24"/>
              </w:rPr>
              <w:t xml:space="preserve">Create a database table for the </w:t>
            </w:r>
            <w:r w:rsidR="009B66F9">
              <w:rPr>
                <w:rFonts w:ascii="Cambria" w:hAnsi="Cambria" w:cs="Cambria"/>
                <w:b/>
                <w:bCs/>
                <w:iCs/>
                <w:color w:val="000000"/>
                <w:sz w:val="24"/>
                <w:szCs w:val="24"/>
              </w:rPr>
              <w:t>crowd sourced grocery prices</w:t>
            </w:r>
            <w:r w:rsidRPr="001D1015">
              <w:rPr>
                <w:rFonts w:ascii="Cambria" w:hAnsi="Cambria" w:cs="Cambria"/>
                <w:b/>
                <w:bCs/>
                <w:iCs/>
                <w:color w:val="000000"/>
                <w:sz w:val="24"/>
                <w:szCs w:val="24"/>
              </w:rPr>
              <w:t xml:space="preserve"> </w:t>
            </w:r>
          </w:p>
          <w:p w:rsidR="009B66F9" w:rsidRDefault="009B66F9" w:rsidP="001D1015">
            <w:pPr>
              <w:autoSpaceDE w:val="0"/>
              <w:autoSpaceDN w:val="0"/>
              <w:adjustRightInd w:val="0"/>
              <w:spacing w:after="0" w:line="240" w:lineRule="auto"/>
              <w:rPr>
                <w:rFonts w:ascii="Cambria" w:hAnsi="Cambria" w:cs="Cambria"/>
                <w:color w:val="000000"/>
                <w:sz w:val="24"/>
                <w:szCs w:val="24"/>
              </w:rPr>
            </w:pPr>
          </w:p>
          <w:p w:rsidR="001D1015" w:rsidRPr="001D1015" w:rsidRDefault="001D1015" w:rsidP="001D1015">
            <w:pPr>
              <w:autoSpaceDE w:val="0"/>
              <w:autoSpaceDN w:val="0"/>
              <w:adjustRightInd w:val="0"/>
              <w:spacing w:after="0" w:line="240" w:lineRule="auto"/>
              <w:rPr>
                <w:rFonts w:ascii="Cambria" w:hAnsi="Cambria" w:cs="Cambria"/>
                <w:color w:val="000000"/>
                <w:sz w:val="24"/>
                <w:szCs w:val="24"/>
              </w:rPr>
            </w:pPr>
            <w:r w:rsidRPr="001D1015">
              <w:rPr>
                <w:rFonts w:ascii="Cambria" w:hAnsi="Cambria" w:cs="Cambria"/>
                <w:color w:val="000000"/>
                <w:sz w:val="24"/>
                <w:szCs w:val="24"/>
              </w:rPr>
              <w:t>Use following details to create the table:</w:t>
            </w:r>
          </w:p>
          <w:p w:rsidR="001D1015" w:rsidRPr="001D1015" w:rsidRDefault="001D1015" w:rsidP="001D1015">
            <w:pPr>
              <w:autoSpaceDE w:val="0"/>
              <w:autoSpaceDN w:val="0"/>
              <w:adjustRightInd w:val="0"/>
              <w:spacing w:after="0" w:line="240" w:lineRule="auto"/>
              <w:rPr>
                <w:rFonts w:ascii="Cambria" w:hAnsi="Cambria" w:cs="Cambria"/>
                <w:color w:val="000000"/>
                <w:sz w:val="24"/>
                <w:szCs w:val="24"/>
              </w:rPr>
            </w:pPr>
            <w:r w:rsidRPr="001D1015">
              <w:rPr>
                <w:rFonts w:ascii="Cambria" w:hAnsi="Cambria" w:cs="Cambria"/>
                <w:b/>
                <w:color w:val="000000"/>
                <w:sz w:val="24"/>
                <w:szCs w:val="24"/>
              </w:rPr>
              <w:t>Table name</w:t>
            </w:r>
            <w:r w:rsidRPr="001D1015">
              <w:rPr>
                <w:rFonts w:ascii="Cambria" w:hAnsi="Cambria" w:cs="Cambria"/>
                <w:color w:val="000000"/>
                <w:sz w:val="24"/>
                <w:szCs w:val="24"/>
              </w:rPr>
              <w:t xml:space="preserve">: </w:t>
            </w:r>
            <w:r w:rsidRPr="001D1015">
              <w:rPr>
                <w:rFonts w:ascii="Cambria" w:hAnsi="Cambria" w:cs="Cambria"/>
                <w:color w:val="000000"/>
                <w:sz w:val="24"/>
                <w:szCs w:val="24"/>
              </w:rPr>
              <w:tab/>
            </w:r>
            <w:r w:rsidRPr="001D1015">
              <w:rPr>
                <w:rFonts w:ascii="Cambria" w:hAnsi="Cambria" w:cs="Cambria"/>
                <w:color w:val="000000"/>
                <w:sz w:val="24"/>
                <w:szCs w:val="24"/>
              </w:rPr>
              <w:tab/>
            </w:r>
            <w:r w:rsidR="009B66F9">
              <w:rPr>
                <w:rFonts w:ascii="Cambria" w:hAnsi="Cambria" w:cs="Cambria"/>
                <w:color w:val="000000"/>
                <w:sz w:val="24"/>
                <w:szCs w:val="24"/>
              </w:rPr>
              <w:t>CROWD_SOURCE_GROCERY_PRICES_</w:t>
            </w:r>
            <w:r w:rsidRPr="001D1015">
              <w:rPr>
                <w:rFonts w:ascii="Cambria" w:hAnsi="Cambria" w:cs="Cambria"/>
                <w:b/>
                <w:color w:val="000000"/>
                <w:sz w:val="24"/>
                <w:szCs w:val="24"/>
              </w:rPr>
              <w:t>YYY</w:t>
            </w:r>
            <w:r w:rsidRPr="001D1015">
              <w:rPr>
                <w:rFonts w:ascii="Cambria" w:hAnsi="Cambria" w:cs="Cambria"/>
                <w:color w:val="000000"/>
                <w:sz w:val="24"/>
                <w:szCs w:val="24"/>
              </w:rPr>
              <w:t xml:space="preserve"> </w:t>
            </w:r>
          </w:p>
          <w:p w:rsidR="001D1015" w:rsidRPr="001D1015" w:rsidRDefault="001D1015" w:rsidP="001D1015">
            <w:pPr>
              <w:autoSpaceDE w:val="0"/>
              <w:autoSpaceDN w:val="0"/>
              <w:adjustRightInd w:val="0"/>
              <w:spacing w:after="0" w:line="240" w:lineRule="auto"/>
              <w:rPr>
                <w:rFonts w:ascii="Cambria" w:hAnsi="Cambria" w:cs="Cambria"/>
                <w:color w:val="000000"/>
                <w:sz w:val="24"/>
                <w:szCs w:val="24"/>
              </w:rPr>
            </w:pPr>
            <w:r w:rsidRPr="001D1015">
              <w:rPr>
                <w:rFonts w:ascii="Cambria" w:hAnsi="Cambria" w:cs="Cambria"/>
                <w:b/>
                <w:color w:val="000000"/>
                <w:sz w:val="24"/>
                <w:szCs w:val="24"/>
              </w:rPr>
              <w:t>Table type:</w:t>
            </w:r>
            <w:r w:rsidRPr="001D1015">
              <w:rPr>
                <w:rFonts w:ascii="Cambria" w:hAnsi="Cambria" w:cs="Cambria"/>
                <w:color w:val="000000"/>
                <w:sz w:val="24"/>
                <w:szCs w:val="24"/>
              </w:rPr>
              <w:t xml:space="preserve"> </w:t>
            </w:r>
            <w:r w:rsidRPr="001D1015">
              <w:rPr>
                <w:rFonts w:ascii="Cambria" w:hAnsi="Cambria" w:cs="Cambria"/>
                <w:color w:val="000000"/>
                <w:sz w:val="24"/>
                <w:szCs w:val="24"/>
              </w:rPr>
              <w:tab/>
            </w:r>
            <w:r w:rsidRPr="001D1015">
              <w:rPr>
                <w:rFonts w:ascii="Cambria" w:hAnsi="Cambria" w:cs="Cambria"/>
                <w:color w:val="000000"/>
                <w:sz w:val="24"/>
                <w:szCs w:val="24"/>
              </w:rPr>
              <w:tab/>
              <w:t>Column Store</w:t>
            </w:r>
          </w:p>
          <w:p w:rsidR="001D1015" w:rsidRPr="001D1015" w:rsidRDefault="001D1015" w:rsidP="001D1015">
            <w:pPr>
              <w:autoSpaceDE w:val="0"/>
              <w:autoSpaceDN w:val="0"/>
              <w:adjustRightInd w:val="0"/>
              <w:spacing w:after="0" w:line="240" w:lineRule="auto"/>
              <w:rPr>
                <w:rFonts w:ascii="Cambria" w:hAnsi="Cambria" w:cs="Cambria"/>
                <w:color w:val="000000"/>
                <w:sz w:val="24"/>
                <w:szCs w:val="24"/>
              </w:rPr>
            </w:pPr>
          </w:p>
          <w:p w:rsidR="001D1015" w:rsidRDefault="001D1015" w:rsidP="001D1015">
            <w:pPr>
              <w:autoSpaceDE w:val="0"/>
              <w:autoSpaceDN w:val="0"/>
              <w:adjustRightInd w:val="0"/>
              <w:spacing w:after="0" w:line="240" w:lineRule="auto"/>
              <w:rPr>
                <w:rFonts w:ascii="Cambria" w:hAnsi="Cambria" w:cs="Cambria"/>
                <w:color w:val="000000"/>
                <w:sz w:val="24"/>
                <w:szCs w:val="24"/>
              </w:rPr>
            </w:pPr>
            <w:r w:rsidRPr="001D1015">
              <w:rPr>
                <w:rFonts w:ascii="Cambria" w:hAnsi="Cambria" w:cs="Cambria"/>
                <w:color w:val="000000"/>
                <w:sz w:val="24"/>
                <w:szCs w:val="24"/>
              </w:rPr>
              <w:t>Add following columns to the table:</w:t>
            </w:r>
          </w:p>
          <w:p w:rsidR="001D1015" w:rsidRDefault="001D1015" w:rsidP="00A91A35">
            <w:pPr>
              <w:autoSpaceDE w:val="0"/>
              <w:autoSpaceDN w:val="0"/>
              <w:adjustRightInd w:val="0"/>
              <w:spacing w:after="0" w:line="240" w:lineRule="auto"/>
              <w:rPr>
                <w:rFonts w:ascii="Cambria" w:hAnsi="Cambria" w:cs="Cambria"/>
                <w:color w:val="000000"/>
              </w:rPr>
            </w:pPr>
          </w:p>
          <w:tbl>
            <w:tblPr>
              <w:tblStyle w:val="UA-Table"/>
              <w:tblW w:w="0" w:type="auto"/>
              <w:tblInd w:w="350" w:type="dxa"/>
              <w:tblLayout w:type="fixed"/>
              <w:tblLook w:val="04A0" w:firstRow="1" w:lastRow="0" w:firstColumn="1" w:lastColumn="0" w:noHBand="0" w:noVBand="1"/>
            </w:tblPr>
            <w:tblGrid>
              <w:gridCol w:w="2614"/>
              <w:gridCol w:w="1005"/>
              <w:gridCol w:w="3002"/>
              <w:gridCol w:w="1968"/>
            </w:tblGrid>
            <w:tr w:rsidR="009B66F9" w:rsidRPr="00A56790" w:rsidTr="009B66F9">
              <w:trPr>
                <w:cnfStyle w:val="100000000000" w:firstRow="1" w:lastRow="0" w:firstColumn="0" w:lastColumn="0" w:oddVBand="0" w:evenVBand="0" w:oddHBand="0" w:evenHBand="0" w:firstRowFirstColumn="0" w:firstRowLastColumn="0" w:lastRowFirstColumn="0" w:lastRowLastColumn="0"/>
              </w:trPr>
              <w:tc>
                <w:tcPr>
                  <w:tcW w:w="2614" w:type="dxa"/>
                  <w:shd w:val="clear" w:color="auto" w:fill="F2F2F2" w:themeFill="background1" w:themeFillShade="F2"/>
                </w:tcPr>
                <w:p w:rsidR="009B66F9" w:rsidRPr="00A56790" w:rsidRDefault="009B66F9" w:rsidP="009B66F9">
                  <w:r w:rsidRPr="00A56790">
                    <w:t>Name</w:t>
                  </w:r>
                </w:p>
              </w:tc>
              <w:tc>
                <w:tcPr>
                  <w:tcW w:w="1005" w:type="dxa"/>
                  <w:shd w:val="clear" w:color="auto" w:fill="F2F2F2" w:themeFill="background1" w:themeFillShade="F2"/>
                </w:tcPr>
                <w:p w:rsidR="009B66F9" w:rsidRPr="00A56790" w:rsidRDefault="009B66F9" w:rsidP="009B66F9">
                  <w:r w:rsidRPr="00A56790">
                    <w:t>Key</w:t>
                  </w:r>
                </w:p>
              </w:tc>
              <w:tc>
                <w:tcPr>
                  <w:tcW w:w="3002" w:type="dxa"/>
                  <w:shd w:val="clear" w:color="auto" w:fill="F2F2F2" w:themeFill="background1" w:themeFillShade="F2"/>
                </w:tcPr>
                <w:p w:rsidR="009B66F9" w:rsidRPr="00A56790" w:rsidRDefault="009B66F9" w:rsidP="009B66F9">
                  <w:r w:rsidRPr="00A56790">
                    <w:t>Data type</w:t>
                  </w:r>
                </w:p>
              </w:tc>
              <w:tc>
                <w:tcPr>
                  <w:tcW w:w="1968" w:type="dxa"/>
                  <w:shd w:val="clear" w:color="auto" w:fill="F2F2F2" w:themeFill="background1" w:themeFillShade="F2"/>
                </w:tcPr>
                <w:p w:rsidR="009B66F9" w:rsidRPr="00A56790" w:rsidRDefault="009B66F9" w:rsidP="009B66F9">
                  <w:r w:rsidRPr="00A56790">
                    <w:t>Length (Dim)</w:t>
                  </w:r>
                </w:p>
              </w:tc>
            </w:tr>
            <w:tr w:rsidR="009B66F9" w:rsidRPr="00A56790" w:rsidTr="009B66F9">
              <w:tc>
                <w:tcPr>
                  <w:tcW w:w="2614" w:type="dxa"/>
                </w:tcPr>
                <w:p w:rsidR="009B66F9" w:rsidRPr="00A56790" w:rsidRDefault="009B66F9" w:rsidP="009B66F9">
                  <w:r>
                    <w:t>COUTNRY</w:t>
                  </w:r>
                </w:p>
              </w:tc>
              <w:tc>
                <w:tcPr>
                  <w:tcW w:w="1005" w:type="dxa"/>
                </w:tcPr>
                <w:p w:rsidR="009B66F9" w:rsidRPr="00A56790" w:rsidRDefault="009B66F9" w:rsidP="009B66F9"/>
              </w:tc>
              <w:tc>
                <w:tcPr>
                  <w:tcW w:w="3002" w:type="dxa"/>
                </w:tcPr>
                <w:p w:rsidR="009B66F9" w:rsidRPr="00A56790" w:rsidRDefault="009B66F9" w:rsidP="009B66F9">
                  <w:r w:rsidRPr="00A56790">
                    <w:t>VARCHAR</w:t>
                  </w:r>
                </w:p>
              </w:tc>
              <w:tc>
                <w:tcPr>
                  <w:tcW w:w="1968" w:type="dxa"/>
                </w:tcPr>
                <w:p w:rsidR="009B66F9" w:rsidRPr="00A56790" w:rsidRDefault="009B66F9" w:rsidP="009B66F9">
                  <w:r>
                    <w:t>20</w:t>
                  </w:r>
                </w:p>
              </w:tc>
            </w:tr>
            <w:tr w:rsidR="009B66F9" w:rsidRPr="00A56790" w:rsidTr="009B66F9">
              <w:tc>
                <w:tcPr>
                  <w:tcW w:w="2614" w:type="dxa"/>
                </w:tcPr>
                <w:p w:rsidR="009B66F9" w:rsidRPr="00A56790" w:rsidRDefault="009B66F9" w:rsidP="009B66F9">
                  <w:r>
                    <w:t>CITY</w:t>
                  </w:r>
                </w:p>
              </w:tc>
              <w:tc>
                <w:tcPr>
                  <w:tcW w:w="1005" w:type="dxa"/>
                </w:tcPr>
                <w:p w:rsidR="009B66F9" w:rsidRPr="00A56790" w:rsidRDefault="009B66F9" w:rsidP="009B66F9">
                  <w:pPr>
                    <w:jc w:val="center"/>
                  </w:pPr>
                </w:p>
              </w:tc>
              <w:tc>
                <w:tcPr>
                  <w:tcW w:w="3002" w:type="dxa"/>
                </w:tcPr>
                <w:p w:rsidR="009B66F9" w:rsidRPr="00A56790" w:rsidRDefault="009B66F9" w:rsidP="009B66F9">
                  <w:r w:rsidRPr="00A56790">
                    <w:t>VARCHAR</w:t>
                  </w:r>
                </w:p>
              </w:tc>
              <w:tc>
                <w:tcPr>
                  <w:tcW w:w="1968" w:type="dxa"/>
                </w:tcPr>
                <w:p w:rsidR="009B66F9" w:rsidRPr="00A56790" w:rsidRDefault="009B66F9" w:rsidP="009B66F9">
                  <w:r w:rsidRPr="00A56790">
                    <w:t>20</w:t>
                  </w:r>
                </w:p>
              </w:tc>
            </w:tr>
            <w:tr w:rsidR="009B66F9" w:rsidRPr="00A56790" w:rsidTr="009B66F9">
              <w:tc>
                <w:tcPr>
                  <w:tcW w:w="2614" w:type="dxa"/>
                </w:tcPr>
                <w:p w:rsidR="009B66F9" w:rsidRPr="00A56790" w:rsidRDefault="009B66F9" w:rsidP="009B66F9">
                  <w:r>
                    <w:t>OBS DATE</w:t>
                  </w:r>
                </w:p>
              </w:tc>
              <w:tc>
                <w:tcPr>
                  <w:tcW w:w="1005" w:type="dxa"/>
                </w:tcPr>
                <w:p w:rsidR="009B66F9" w:rsidRPr="00A56790" w:rsidRDefault="009B66F9" w:rsidP="009B66F9">
                  <w:pPr>
                    <w:jc w:val="center"/>
                  </w:pPr>
                </w:p>
              </w:tc>
              <w:tc>
                <w:tcPr>
                  <w:tcW w:w="3002" w:type="dxa"/>
                </w:tcPr>
                <w:p w:rsidR="009B66F9" w:rsidRPr="00A56790" w:rsidRDefault="009B66F9" w:rsidP="009B66F9">
                  <w:r>
                    <w:t>DATE</w:t>
                  </w:r>
                </w:p>
              </w:tc>
              <w:tc>
                <w:tcPr>
                  <w:tcW w:w="1968" w:type="dxa"/>
                </w:tcPr>
                <w:p w:rsidR="009B66F9" w:rsidRPr="00A56790" w:rsidRDefault="009B66F9" w:rsidP="009B66F9"/>
              </w:tc>
            </w:tr>
            <w:tr w:rsidR="009B66F9" w:rsidRPr="00A56790" w:rsidTr="009B66F9">
              <w:tc>
                <w:tcPr>
                  <w:tcW w:w="2614" w:type="dxa"/>
                </w:tcPr>
                <w:p w:rsidR="009B66F9" w:rsidRPr="00A56790" w:rsidRDefault="009B66F9" w:rsidP="009B66F9">
                  <w:r>
                    <w:t>PRODUCT CODE</w:t>
                  </w:r>
                </w:p>
              </w:tc>
              <w:tc>
                <w:tcPr>
                  <w:tcW w:w="1005" w:type="dxa"/>
                </w:tcPr>
                <w:p w:rsidR="009B66F9" w:rsidRPr="00A56790" w:rsidRDefault="009B66F9" w:rsidP="009B66F9">
                  <w:pPr>
                    <w:jc w:val="center"/>
                  </w:pPr>
                </w:p>
              </w:tc>
              <w:tc>
                <w:tcPr>
                  <w:tcW w:w="3002" w:type="dxa"/>
                </w:tcPr>
                <w:p w:rsidR="009B66F9" w:rsidRPr="00A56790" w:rsidRDefault="009B66F9" w:rsidP="009B66F9">
                  <w:r>
                    <w:t>VARCHAR</w:t>
                  </w:r>
                </w:p>
              </w:tc>
              <w:tc>
                <w:tcPr>
                  <w:tcW w:w="1968" w:type="dxa"/>
                </w:tcPr>
                <w:p w:rsidR="009B66F9" w:rsidRPr="00A56790" w:rsidRDefault="009B66F9" w:rsidP="009B66F9">
                  <w:r>
                    <w:t>5</w:t>
                  </w:r>
                </w:p>
              </w:tc>
            </w:tr>
            <w:tr w:rsidR="009B66F9" w:rsidRPr="00A56790" w:rsidTr="009B66F9">
              <w:tc>
                <w:tcPr>
                  <w:tcW w:w="2614" w:type="dxa"/>
                </w:tcPr>
                <w:p w:rsidR="009B66F9" w:rsidRPr="00A56790" w:rsidRDefault="009B66F9" w:rsidP="009B66F9">
                  <w:r>
                    <w:t>QUANTITY</w:t>
                  </w:r>
                </w:p>
              </w:tc>
              <w:tc>
                <w:tcPr>
                  <w:tcW w:w="1005" w:type="dxa"/>
                </w:tcPr>
                <w:p w:rsidR="009B66F9" w:rsidRPr="00A56790" w:rsidRDefault="009B66F9" w:rsidP="009B66F9">
                  <w:pPr>
                    <w:jc w:val="center"/>
                  </w:pPr>
                </w:p>
              </w:tc>
              <w:tc>
                <w:tcPr>
                  <w:tcW w:w="3002" w:type="dxa"/>
                </w:tcPr>
                <w:p w:rsidR="009B66F9" w:rsidRPr="00A56790" w:rsidRDefault="009B66F9" w:rsidP="009B66F9">
                  <w:r>
                    <w:t>VARCHAR</w:t>
                  </w:r>
                </w:p>
              </w:tc>
              <w:tc>
                <w:tcPr>
                  <w:tcW w:w="1968" w:type="dxa"/>
                </w:tcPr>
                <w:p w:rsidR="009B66F9" w:rsidRPr="00A56790" w:rsidRDefault="009B66F9" w:rsidP="009B66F9">
                  <w:r>
                    <w:t>10</w:t>
                  </w:r>
                </w:p>
              </w:tc>
            </w:tr>
            <w:tr w:rsidR="009B66F9" w:rsidRPr="00A56790" w:rsidTr="009B66F9">
              <w:tc>
                <w:tcPr>
                  <w:tcW w:w="2614" w:type="dxa"/>
                </w:tcPr>
                <w:p w:rsidR="009B66F9" w:rsidRPr="00A56790" w:rsidRDefault="009B66F9" w:rsidP="009B66F9">
                  <w:r>
                    <w:t>PRICE</w:t>
                  </w:r>
                </w:p>
              </w:tc>
              <w:tc>
                <w:tcPr>
                  <w:tcW w:w="1005" w:type="dxa"/>
                </w:tcPr>
                <w:p w:rsidR="009B66F9" w:rsidRPr="00A56790" w:rsidRDefault="009B66F9" w:rsidP="009B66F9">
                  <w:pPr>
                    <w:jc w:val="center"/>
                  </w:pPr>
                </w:p>
              </w:tc>
              <w:tc>
                <w:tcPr>
                  <w:tcW w:w="3002" w:type="dxa"/>
                </w:tcPr>
                <w:p w:rsidR="009B66F9" w:rsidRPr="00A56790" w:rsidRDefault="009B66F9" w:rsidP="009B66F9">
                  <w:r>
                    <w:t>DECIMAL</w:t>
                  </w:r>
                </w:p>
              </w:tc>
              <w:tc>
                <w:tcPr>
                  <w:tcW w:w="1968" w:type="dxa"/>
                </w:tcPr>
                <w:p w:rsidR="009B66F9" w:rsidRPr="00A56790" w:rsidRDefault="009B66F9" w:rsidP="009B66F9">
                  <w:r>
                    <w:t>17,2</w:t>
                  </w:r>
                </w:p>
              </w:tc>
            </w:tr>
            <w:tr w:rsidR="009B66F9" w:rsidRPr="00A56790" w:rsidTr="009B66F9">
              <w:tc>
                <w:tcPr>
                  <w:tcW w:w="2614" w:type="dxa"/>
                </w:tcPr>
                <w:p w:rsidR="009B66F9" w:rsidRPr="00A56790" w:rsidRDefault="009B66F9" w:rsidP="009B66F9">
                  <w:r>
                    <w:t>PRODUCT NAME</w:t>
                  </w:r>
                </w:p>
              </w:tc>
              <w:tc>
                <w:tcPr>
                  <w:tcW w:w="1005" w:type="dxa"/>
                </w:tcPr>
                <w:p w:rsidR="009B66F9" w:rsidRPr="00A56790" w:rsidRDefault="009B66F9" w:rsidP="009B66F9">
                  <w:pPr>
                    <w:jc w:val="center"/>
                  </w:pPr>
                </w:p>
              </w:tc>
              <w:tc>
                <w:tcPr>
                  <w:tcW w:w="3002" w:type="dxa"/>
                </w:tcPr>
                <w:p w:rsidR="009B66F9" w:rsidRPr="00A56790" w:rsidRDefault="009B66F9" w:rsidP="009B66F9">
                  <w:r w:rsidRPr="00A56790">
                    <w:t>VARCHAR</w:t>
                  </w:r>
                </w:p>
              </w:tc>
              <w:tc>
                <w:tcPr>
                  <w:tcW w:w="1968" w:type="dxa"/>
                </w:tcPr>
                <w:p w:rsidR="009B66F9" w:rsidRPr="00A56790" w:rsidRDefault="009B66F9" w:rsidP="009B66F9">
                  <w:r>
                    <w:t>40</w:t>
                  </w:r>
                </w:p>
              </w:tc>
            </w:tr>
          </w:tbl>
          <w:p w:rsidR="009B66F9" w:rsidRDefault="009B66F9" w:rsidP="00A91A35">
            <w:pPr>
              <w:autoSpaceDE w:val="0"/>
              <w:autoSpaceDN w:val="0"/>
              <w:adjustRightInd w:val="0"/>
              <w:spacing w:after="0" w:line="240" w:lineRule="auto"/>
              <w:rPr>
                <w:rFonts w:ascii="Cambria" w:hAnsi="Cambria" w:cs="Cambria"/>
                <w:color w:val="000000"/>
              </w:rPr>
            </w:pPr>
          </w:p>
          <w:p w:rsidR="009B66F9" w:rsidRDefault="009B66F9" w:rsidP="00A91A35">
            <w:pPr>
              <w:autoSpaceDE w:val="0"/>
              <w:autoSpaceDN w:val="0"/>
              <w:adjustRightInd w:val="0"/>
              <w:spacing w:after="0" w:line="240" w:lineRule="auto"/>
              <w:rPr>
                <w:rFonts w:ascii="Cambria" w:hAnsi="Cambria" w:cs="Cambria"/>
                <w:color w:val="000000"/>
              </w:rPr>
            </w:pPr>
          </w:p>
          <w:p w:rsidR="009B66F9" w:rsidRDefault="009B66F9" w:rsidP="00A91A35">
            <w:pPr>
              <w:autoSpaceDE w:val="0"/>
              <w:autoSpaceDN w:val="0"/>
              <w:adjustRightInd w:val="0"/>
              <w:spacing w:after="0" w:line="240" w:lineRule="auto"/>
              <w:rPr>
                <w:rFonts w:ascii="Cambria" w:hAnsi="Cambria" w:cs="Cambria"/>
                <w:color w:val="000000"/>
              </w:rPr>
            </w:pPr>
          </w:p>
          <w:p w:rsidR="009B66F9" w:rsidRPr="009B66F9" w:rsidRDefault="009B66F9" w:rsidP="009B66F9">
            <w:pPr>
              <w:autoSpaceDE w:val="0"/>
              <w:autoSpaceDN w:val="0"/>
              <w:adjustRightInd w:val="0"/>
              <w:spacing w:after="0" w:line="240" w:lineRule="auto"/>
              <w:rPr>
                <w:rFonts w:ascii="Cambria" w:hAnsi="Cambria" w:cs="Cambria"/>
                <w:color w:val="000000"/>
              </w:rPr>
            </w:pPr>
            <w:r w:rsidRPr="009B66F9">
              <w:rPr>
                <w:rFonts w:ascii="Cambria" w:hAnsi="Cambria" w:cs="Cambria"/>
                <w:color w:val="000000"/>
              </w:rPr>
              <w:lastRenderedPageBreak/>
              <w:t>Steps:</w:t>
            </w:r>
          </w:p>
          <w:p w:rsidR="009B66F9" w:rsidRDefault="009B66F9" w:rsidP="009B66F9">
            <w:pPr>
              <w:numPr>
                <w:ilvl w:val="0"/>
                <w:numId w:val="39"/>
              </w:numPr>
              <w:autoSpaceDE w:val="0"/>
              <w:autoSpaceDN w:val="0"/>
              <w:adjustRightInd w:val="0"/>
              <w:spacing w:after="0" w:line="240" w:lineRule="auto"/>
              <w:rPr>
                <w:rFonts w:ascii="Cambria" w:hAnsi="Cambria" w:cs="Cambria"/>
                <w:color w:val="000000"/>
              </w:rPr>
            </w:pPr>
            <w:r w:rsidRPr="009B66F9">
              <w:rPr>
                <w:rFonts w:ascii="Cambria" w:hAnsi="Cambria" w:cs="Cambria"/>
                <w:color w:val="000000"/>
              </w:rPr>
              <w:t xml:space="preserve">Navigator View </w:t>
            </w:r>
            <w:r w:rsidRPr="009B66F9">
              <w:rPr>
                <w:rFonts w:ascii="Cambria" w:hAnsi="Cambria" w:cs="Cambria"/>
                <w:bCs/>
                <w:color w:val="000000"/>
              </w:rPr>
              <w:t>→</w:t>
            </w:r>
            <w:r w:rsidRPr="009B66F9">
              <w:rPr>
                <w:rFonts w:ascii="Cambria" w:hAnsi="Cambria" w:cs="Cambria"/>
                <w:color w:val="000000"/>
              </w:rPr>
              <w:t xml:space="preserve"> Catalog </w:t>
            </w:r>
            <w:r w:rsidRPr="009B66F9">
              <w:rPr>
                <w:rFonts w:ascii="Cambria" w:hAnsi="Cambria" w:cs="Cambria"/>
                <w:bCs/>
                <w:color w:val="000000"/>
              </w:rPr>
              <w:t>→</w:t>
            </w:r>
            <w:r w:rsidRPr="009B66F9">
              <w:rPr>
                <w:rFonts w:ascii="Cambria" w:hAnsi="Cambria" w:cs="Cambria"/>
                <w:color w:val="000000"/>
              </w:rPr>
              <w:t xml:space="preserve"> XX_STUDENT_YYY </w:t>
            </w:r>
            <w:r w:rsidRPr="009B66F9">
              <w:rPr>
                <w:rFonts w:ascii="Cambria" w:hAnsi="Cambria" w:cs="Cambria"/>
                <w:bCs/>
                <w:color w:val="000000"/>
              </w:rPr>
              <w:t>→</w:t>
            </w:r>
            <w:r w:rsidRPr="009B66F9">
              <w:rPr>
                <w:rFonts w:ascii="Cambria" w:hAnsi="Cambria" w:cs="Cambria"/>
                <w:color w:val="000000"/>
              </w:rPr>
              <w:t xml:space="preserve"> Tables </w:t>
            </w:r>
            <w:r w:rsidRPr="009B66F9">
              <w:rPr>
                <w:rFonts w:ascii="Cambria" w:hAnsi="Cambria" w:cs="Cambria"/>
                <w:bCs/>
                <w:color w:val="000000"/>
              </w:rPr>
              <w:t xml:space="preserve">→ </w:t>
            </w:r>
            <w:r w:rsidRPr="009B66F9">
              <w:rPr>
                <w:rFonts w:ascii="Cambria" w:hAnsi="Cambria" w:cs="Cambria"/>
                <w:color w:val="000000"/>
              </w:rPr>
              <w:t xml:space="preserve">Right click </w:t>
            </w:r>
            <w:r w:rsidRPr="009B66F9">
              <w:rPr>
                <w:rFonts w:ascii="Cambria" w:hAnsi="Cambria" w:cs="Cambria"/>
                <w:bCs/>
                <w:color w:val="000000"/>
              </w:rPr>
              <w:t>→</w:t>
            </w:r>
            <w:r w:rsidRPr="009B66F9">
              <w:rPr>
                <w:rFonts w:ascii="Cambria" w:hAnsi="Cambria" w:cs="Cambria"/>
                <w:color w:val="000000"/>
              </w:rPr>
              <w:t xml:space="preserve"> New Table</w:t>
            </w:r>
          </w:p>
          <w:p w:rsidR="009B66F9" w:rsidRPr="009B66F9" w:rsidRDefault="009B66F9" w:rsidP="009B66F9">
            <w:pPr>
              <w:autoSpaceDE w:val="0"/>
              <w:autoSpaceDN w:val="0"/>
              <w:adjustRightInd w:val="0"/>
              <w:spacing w:after="0" w:line="240" w:lineRule="auto"/>
              <w:ind w:left="360"/>
              <w:rPr>
                <w:rFonts w:ascii="Cambria" w:hAnsi="Cambria" w:cs="Cambria"/>
                <w:color w:val="000000"/>
              </w:rPr>
            </w:pPr>
          </w:p>
          <w:p w:rsidR="009B66F9" w:rsidRPr="009B66F9" w:rsidRDefault="009B66F9" w:rsidP="009B66F9">
            <w:pPr>
              <w:numPr>
                <w:ilvl w:val="0"/>
                <w:numId w:val="39"/>
              </w:numPr>
              <w:autoSpaceDE w:val="0"/>
              <w:autoSpaceDN w:val="0"/>
              <w:adjustRightInd w:val="0"/>
              <w:spacing w:after="0" w:line="240" w:lineRule="auto"/>
              <w:rPr>
                <w:rFonts w:ascii="Cambria" w:hAnsi="Cambria" w:cs="Cambria"/>
                <w:color w:val="000000"/>
              </w:rPr>
            </w:pPr>
            <w:r w:rsidRPr="009B66F9">
              <w:rPr>
                <w:rFonts w:ascii="Cambria" w:hAnsi="Cambria" w:cs="Cambria"/>
                <w:color w:val="000000"/>
              </w:rPr>
              <w:t>Enter Table Name, Field Name, SQL Data Type and Dim (Field Length) as shown in the screenshot:</w:t>
            </w:r>
          </w:p>
          <w:p w:rsidR="009B66F9" w:rsidRDefault="009B66F9" w:rsidP="00A91A35">
            <w:pPr>
              <w:autoSpaceDE w:val="0"/>
              <w:autoSpaceDN w:val="0"/>
              <w:adjustRightInd w:val="0"/>
              <w:spacing w:after="0" w:line="240" w:lineRule="auto"/>
              <w:rPr>
                <w:rFonts w:ascii="Cambria" w:hAnsi="Cambria" w:cs="Cambria"/>
                <w:color w:val="000000"/>
              </w:rPr>
            </w:pPr>
          </w:p>
          <w:p w:rsidR="009B66F9" w:rsidRDefault="009B66F9" w:rsidP="00A91A35">
            <w:pPr>
              <w:autoSpaceDE w:val="0"/>
              <w:autoSpaceDN w:val="0"/>
              <w:adjustRightInd w:val="0"/>
              <w:spacing w:after="0" w:line="240" w:lineRule="auto"/>
              <w:rPr>
                <w:rFonts w:ascii="Cambria" w:hAnsi="Cambria" w:cs="Cambria"/>
                <w:color w:val="000000"/>
              </w:rPr>
            </w:pPr>
            <w:r>
              <w:rPr>
                <w:noProof/>
                <w:lang w:val="en-IN" w:eastAsia="en-IN"/>
              </w:rPr>
              <w:drawing>
                <wp:inline distT="0" distB="0" distL="0" distR="0" wp14:anchorId="65BE9183" wp14:editId="66F153C2">
                  <wp:extent cx="6230620" cy="35045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0620" cy="3504565"/>
                          </a:xfrm>
                          <a:prstGeom prst="rect">
                            <a:avLst/>
                          </a:prstGeom>
                        </pic:spPr>
                      </pic:pic>
                    </a:graphicData>
                  </a:graphic>
                </wp:inline>
              </w:drawing>
            </w:r>
          </w:p>
          <w:p w:rsidR="009B66F9" w:rsidRDefault="009B66F9" w:rsidP="00A91A35">
            <w:pPr>
              <w:autoSpaceDE w:val="0"/>
              <w:autoSpaceDN w:val="0"/>
              <w:adjustRightInd w:val="0"/>
              <w:spacing w:after="0" w:line="240" w:lineRule="auto"/>
              <w:rPr>
                <w:rFonts w:ascii="Cambria" w:hAnsi="Cambria" w:cs="Cambria"/>
                <w:color w:val="000000"/>
              </w:rPr>
            </w:pPr>
          </w:p>
          <w:p w:rsidR="009B66F9" w:rsidRPr="009B66F9" w:rsidRDefault="009B66F9" w:rsidP="009B66F9">
            <w:pPr>
              <w:numPr>
                <w:ilvl w:val="0"/>
                <w:numId w:val="39"/>
              </w:numPr>
              <w:autoSpaceDE w:val="0"/>
              <w:autoSpaceDN w:val="0"/>
              <w:adjustRightInd w:val="0"/>
              <w:spacing w:after="0" w:line="240" w:lineRule="auto"/>
              <w:rPr>
                <w:rFonts w:ascii="Cambria" w:hAnsi="Cambria" w:cs="Cambria"/>
                <w:color w:val="000000"/>
              </w:rPr>
            </w:pPr>
            <w:r w:rsidRPr="009B66F9">
              <w:rPr>
                <w:rFonts w:ascii="Cambria" w:hAnsi="Cambria" w:cs="Cambria"/>
                <w:color w:val="000000"/>
              </w:rPr>
              <w:t>Create the table using the Execute</w:t>
            </w:r>
            <w:r w:rsidRPr="009B66F9">
              <w:rPr>
                <w:rFonts w:ascii="Cambria" w:hAnsi="Cambria" w:cs="Cambria"/>
                <w:noProof/>
                <w:color w:val="000000"/>
                <w:lang w:val="en-IN" w:eastAsia="en-IN"/>
              </w:rPr>
              <w:drawing>
                <wp:inline distT="0" distB="0" distL="0" distR="0" wp14:anchorId="5CC32838" wp14:editId="45EAC283">
                  <wp:extent cx="171450" cy="190500"/>
                  <wp:effectExtent l="19050" t="0" r="0" b="0"/>
                  <wp:docPr id="20"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71450" cy="190500"/>
                          </a:xfrm>
                          <a:prstGeom prst="rect">
                            <a:avLst/>
                          </a:prstGeom>
                          <a:noFill/>
                          <a:ln w="9525">
                            <a:noFill/>
                            <a:miter lim="800000"/>
                            <a:headEnd/>
                            <a:tailEnd/>
                          </a:ln>
                        </pic:spPr>
                      </pic:pic>
                    </a:graphicData>
                  </a:graphic>
                </wp:inline>
              </w:drawing>
            </w:r>
            <w:r w:rsidRPr="009B66F9">
              <w:rPr>
                <w:rFonts w:ascii="Cambria" w:hAnsi="Cambria" w:cs="Cambria"/>
                <w:color w:val="000000"/>
              </w:rPr>
              <w:t xml:space="preserve"> button.</w:t>
            </w:r>
          </w:p>
          <w:p w:rsidR="009B66F9" w:rsidRDefault="009B66F9" w:rsidP="00A91A35">
            <w:pPr>
              <w:autoSpaceDE w:val="0"/>
              <w:autoSpaceDN w:val="0"/>
              <w:adjustRightInd w:val="0"/>
              <w:spacing w:after="0" w:line="240" w:lineRule="auto"/>
              <w:rPr>
                <w:rFonts w:ascii="Cambria" w:hAnsi="Cambria" w:cs="Cambria"/>
                <w:color w:val="000000"/>
              </w:rPr>
            </w:pPr>
          </w:p>
          <w:p w:rsidR="009B66F9" w:rsidRDefault="009B66F9" w:rsidP="00A91A35">
            <w:pPr>
              <w:autoSpaceDE w:val="0"/>
              <w:autoSpaceDN w:val="0"/>
              <w:adjustRightInd w:val="0"/>
              <w:spacing w:after="0" w:line="240" w:lineRule="auto"/>
              <w:rPr>
                <w:rFonts w:ascii="Cambria" w:hAnsi="Cambria" w:cs="Cambria"/>
                <w:b/>
                <w:color w:val="000000"/>
              </w:rPr>
            </w:pPr>
            <w:r w:rsidRPr="00A74FC5">
              <w:rPr>
                <w:rFonts w:ascii="Cambria" w:hAnsi="Cambria" w:cs="Cambria"/>
                <w:b/>
                <w:color w:val="000000"/>
              </w:rPr>
              <w:t>Paste a screenshot of your crowd source grocery prices table.</w:t>
            </w:r>
          </w:p>
          <w:p w:rsidR="008638C6" w:rsidRPr="00A74FC5" w:rsidRDefault="00D16931" w:rsidP="00A91A35">
            <w:pPr>
              <w:autoSpaceDE w:val="0"/>
              <w:autoSpaceDN w:val="0"/>
              <w:adjustRightInd w:val="0"/>
              <w:spacing w:after="0" w:line="240" w:lineRule="auto"/>
              <w:rPr>
                <w:rFonts w:ascii="Cambria" w:hAnsi="Cambria" w:cs="Cambria"/>
                <w:b/>
                <w:color w:val="000000"/>
              </w:rPr>
            </w:pPr>
            <w:r>
              <w:rPr>
                <w:noProof/>
                <w:lang w:val="en-IN" w:eastAsia="en-IN"/>
              </w:rPr>
              <w:lastRenderedPageBreak/>
              <w:drawing>
                <wp:inline distT="0" distB="0" distL="0" distR="0" wp14:anchorId="40132807" wp14:editId="7AE73791">
                  <wp:extent cx="6230620" cy="35032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30620" cy="3503295"/>
                          </a:xfrm>
                          <a:prstGeom prst="rect">
                            <a:avLst/>
                          </a:prstGeom>
                        </pic:spPr>
                      </pic:pic>
                    </a:graphicData>
                  </a:graphic>
                </wp:inline>
              </w:drawing>
            </w:r>
          </w:p>
          <w:p w:rsidR="00A74FC5" w:rsidRDefault="00A74FC5" w:rsidP="00A91A35">
            <w:pPr>
              <w:autoSpaceDE w:val="0"/>
              <w:autoSpaceDN w:val="0"/>
              <w:adjustRightInd w:val="0"/>
              <w:spacing w:after="0" w:line="240" w:lineRule="auto"/>
              <w:rPr>
                <w:rFonts w:ascii="Cambria" w:hAnsi="Cambria" w:cs="Cambria"/>
                <w:b/>
                <w:bCs/>
                <w:color w:val="000000"/>
                <w:sz w:val="28"/>
                <w:szCs w:val="28"/>
              </w:rPr>
            </w:pPr>
          </w:p>
          <w:p w:rsidR="00306743" w:rsidRDefault="00306743" w:rsidP="00A91A35">
            <w:pPr>
              <w:autoSpaceDE w:val="0"/>
              <w:autoSpaceDN w:val="0"/>
              <w:adjustRightInd w:val="0"/>
              <w:spacing w:after="0" w:line="240" w:lineRule="auto"/>
              <w:rPr>
                <w:rFonts w:ascii="Cambria" w:hAnsi="Cambria" w:cs="Cambria"/>
                <w:b/>
                <w:bCs/>
                <w:color w:val="000000"/>
                <w:sz w:val="28"/>
                <w:szCs w:val="28"/>
              </w:rPr>
            </w:pPr>
            <w:r>
              <w:rPr>
                <w:rFonts w:ascii="Cambria" w:hAnsi="Cambria" w:cs="Cambria"/>
                <w:b/>
                <w:bCs/>
                <w:color w:val="000000"/>
                <w:sz w:val="28"/>
                <w:szCs w:val="28"/>
              </w:rPr>
              <w:t xml:space="preserve">Direct Flat File Import – </w:t>
            </w:r>
            <w:r w:rsidRPr="00306743">
              <w:rPr>
                <w:rFonts w:ascii="Cambria" w:hAnsi="Cambria" w:cs="Cambria"/>
                <w:bCs/>
                <w:i/>
                <w:color w:val="000000"/>
                <w:szCs w:val="28"/>
              </w:rPr>
              <w:t>Loading data using a flat file into the table created previously.</w:t>
            </w:r>
          </w:p>
          <w:p w:rsidR="00306743" w:rsidRDefault="00306743" w:rsidP="00A91A35">
            <w:pPr>
              <w:autoSpaceDE w:val="0"/>
              <w:autoSpaceDN w:val="0"/>
              <w:adjustRightInd w:val="0"/>
              <w:spacing w:after="0" w:line="240" w:lineRule="auto"/>
              <w:rPr>
                <w:rFonts w:ascii="Cambria" w:hAnsi="Cambria" w:cs="Cambria"/>
                <w:b/>
                <w:bCs/>
                <w:color w:val="000000"/>
                <w:sz w:val="28"/>
                <w:szCs w:val="28"/>
              </w:rPr>
            </w:pPr>
          </w:p>
          <w:p w:rsidR="00306743" w:rsidRPr="00306743" w:rsidRDefault="00306743" w:rsidP="00A91A35">
            <w:pPr>
              <w:autoSpaceDE w:val="0"/>
              <w:autoSpaceDN w:val="0"/>
              <w:adjustRightInd w:val="0"/>
              <w:spacing w:after="0" w:line="240" w:lineRule="auto"/>
              <w:rPr>
                <w:rFonts w:ascii="Cambria" w:hAnsi="Cambria" w:cs="Cambria"/>
                <w:bCs/>
                <w:color w:val="000000"/>
                <w:szCs w:val="28"/>
              </w:rPr>
            </w:pPr>
            <w:r w:rsidRPr="00306743">
              <w:rPr>
                <w:rFonts w:ascii="Cambria" w:hAnsi="Cambria" w:cs="Cambria"/>
                <w:bCs/>
                <w:color w:val="000000"/>
                <w:szCs w:val="28"/>
              </w:rPr>
              <w:t>Select the HANA System in the Navigator and click on File → Import</w:t>
            </w:r>
          </w:p>
          <w:p w:rsidR="00306743" w:rsidRDefault="00306743" w:rsidP="00A91A35">
            <w:pPr>
              <w:autoSpaceDE w:val="0"/>
              <w:autoSpaceDN w:val="0"/>
              <w:adjustRightInd w:val="0"/>
              <w:spacing w:after="0" w:line="240" w:lineRule="auto"/>
              <w:rPr>
                <w:rFonts w:ascii="Cambria" w:hAnsi="Cambria" w:cs="Cambria"/>
                <w:b/>
                <w:bCs/>
                <w:color w:val="000000"/>
                <w:sz w:val="28"/>
                <w:szCs w:val="28"/>
              </w:rPr>
            </w:pPr>
          </w:p>
          <w:p w:rsidR="00306743" w:rsidRDefault="00306743" w:rsidP="00A91A35">
            <w:pPr>
              <w:autoSpaceDE w:val="0"/>
              <w:autoSpaceDN w:val="0"/>
              <w:adjustRightInd w:val="0"/>
              <w:spacing w:after="0" w:line="240" w:lineRule="auto"/>
              <w:rPr>
                <w:rFonts w:ascii="Cambria" w:hAnsi="Cambria" w:cs="Cambria"/>
                <w:b/>
                <w:bCs/>
                <w:color w:val="000000"/>
                <w:sz w:val="28"/>
                <w:szCs w:val="28"/>
              </w:rPr>
            </w:pPr>
            <w:r w:rsidRPr="00A56790">
              <w:rPr>
                <w:i/>
                <w:noProof/>
                <w:lang w:val="en-IN" w:eastAsia="en-IN"/>
              </w:rPr>
              <mc:AlternateContent>
                <mc:Choice Requires="wps">
                  <w:drawing>
                    <wp:anchor distT="0" distB="0" distL="114300" distR="114300" simplePos="0" relativeHeight="251659264" behindDoc="0" locked="0" layoutInCell="1" allowOverlap="1" wp14:anchorId="5D933829" wp14:editId="73DE58E7">
                      <wp:simplePos x="0" y="0"/>
                      <wp:positionH relativeFrom="column">
                        <wp:posOffset>746760</wp:posOffset>
                      </wp:positionH>
                      <wp:positionV relativeFrom="paragraph">
                        <wp:posOffset>2080895</wp:posOffset>
                      </wp:positionV>
                      <wp:extent cx="695324" cy="314325"/>
                      <wp:effectExtent l="57150" t="38100" r="48260" b="104775"/>
                      <wp:wrapNone/>
                      <wp:docPr id="77" name="Straight Arrow Connector 77"/>
                      <wp:cNvGraphicFramePr/>
                      <a:graphic xmlns:a="http://schemas.openxmlformats.org/drawingml/2006/main">
                        <a:graphicData uri="http://schemas.microsoft.com/office/word/2010/wordprocessingShape">
                          <wps:wsp>
                            <wps:cNvCnPr/>
                            <wps:spPr>
                              <a:xfrm flipH="1">
                                <a:off x="0" y="0"/>
                                <a:ext cx="695324" cy="314325"/>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08DFE7" id="_x0000_t32" coordsize="21600,21600" o:spt="32" o:oned="t" path="m,l21600,21600e" filled="f">
                      <v:path arrowok="t" fillok="f" o:connecttype="none"/>
                      <o:lock v:ext="edit" shapetype="t"/>
                    </v:shapetype>
                    <v:shape id="Straight Arrow Connector 77" o:spid="_x0000_s1026" type="#_x0000_t32" style="position:absolute;margin-left:58.8pt;margin-top:163.85pt;width:54.75pt;height:24.7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" strokecolor="red" strokeweight="3pt">
                      <v:stroke endarrow="open"/>
                      <v:shadow on="t" color="black" opacity="22937f" origin=",.5" offset="0,.63889mm"/>
                    </v:shape>
                  </w:pict>
                </mc:Fallback>
              </mc:AlternateContent>
            </w:r>
            <w:r w:rsidRPr="00A56790">
              <w:rPr>
                <w:i/>
                <w:noProof/>
                <w:lang w:val="en-IN" w:eastAsia="en-IN"/>
              </w:rPr>
              <w:drawing>
                <wp:inline distT="0" distB="0" distL="0" distR="0" wp14:anchorId="1FD02338" wp14:editId="0EE3D0FF">
                  <wp:extent cx="6059170" cy="3225977"/>
                  <wp:effectExtent l="57150" t="57150" r="113030" b="1079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59170" cy="3225977"/>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6743" w:rsidRDefault="00306743" w:rsidP="00A91A35">
            <w:pPr>
              <w:autoSpaceDE w:val="0"/>
              <w:autoSpaceDN w:val="0"/>
              <w:adjustRightInd w:val="0"/>
              <w:spacing w:after="0" w:line="240" w:lineRule="auto"/>
              <w:rPr>
                <w:rFonts w:ascii="Cambria" w:hAnsi="Cambria" w:cs="Cambria"/>
                <w:b/>
                <w:bCs/>
                <w:color w:val="000000"/>
                <w:sz w:val="28"/>
                <w:szCs w:val="28"/>
              </w:rPr>
            </w:pPr>
          </w:p>
          <w:p w:rsidR="00306743" w:rsidRDefault="00306743" w:rsidP="00306743">
            <w:pPr>
              <w:autoSpaceDE w:val="0"/>
              <w:autoSpaceDN w:val="0"/>
              <w:adjustRightInd w:val="0"/>
              <w:spacing w:after="0" w:line="240" w:lineRule="auto"/>
              <w:rPr>
                <w:rFonts w:ascii="Cambria" w:hAnsi="Cambria" w:cs="Cambria"/>
                <w:bCs/>
                <w:iCs/>
                <w:color w:val="000000"/>
                <w:sz w:val="24"/>
                <w:szCs w:val="28"/>
              </w:rPr>
            </w:pPr>
            <w:r w:rsidRPr="00306743">
              <w:rPr>
                <w:rFonts w:ascii="Cambria" w:hAnsi="Cambria" w:cs="Cambria"/>
                <w:bCs/>
                <w:iCs/>
                <w:color w:val="000000"/>
                <w:sz w:val="24"/>
                <w:szCs w:val="28"/>
              </w:rPr>
              <w:lastRenderedPageBreak/>
              <w:t>Select SAP HANA Content → Data from Local File and click on Next.</w:t>
            </w:r>
          </w:p>
          <w:p w:rsidR="00306743" w:rsidRPr="00306743" w:rsidRDefault="00306743" w:rsidP="00306743">
            <w:pPr>
              <w:autoSpaceDE w:val="0"/>
              <w:autoSpaceDN w:val="0"/>
              <w:adjustRightInd w:val="0"/>
              <w:spacing w:after="0" w:line="240" w:lineRule="auto"/>
              <w:rPr>
                <w:rFonts w:ascii="Cambria" w:hAnsi="Cambria" w:cs="Cambria"/>
                <w:bCs/>
                <w:iCs/>
                <w:color w:val="000000"/>
                <w:sz w:val="24"/>
                <w:szCs w:val="28"/>
              </w:rPr>
            </w:pPr>
          </w:p>
          <w:p w:rsidR="00306743" w:rsidRDefault="00306743" w:rsidP="00306743">
            <w:pPr>
              <w:autoSpaceDE w:val="0"/>
              <w:autoSpaceDN w:val="0"/>
              <w:adjustRightInd w:val="0"/>
              <w:spacing w:after="0" w:line="240" w:lineRule="auto"/>
              <w:jc w:val="center"/>
              <w:rPr>
                <w:rFonts w:ascii="Cambria" w:hAnsi="Cambria" w:cs="Cambria"/>
                <w:b/>
                <w:bCs/>
                <w:color w:val="000000"/>
                <w:sz w:val="28"/>
                <w:szCs w:val="28"/>
              </w:rPr>
            </w:pPr>
            <w:r w:rsidRPr="00A56790">
              <w:rPr>
                <w:i/>
                <w:noProof/>
                <w:lang w:val="en-IN" w:eastAsia="en-IN"/>
              </w:rPr>
              <mc:AlternateContent>
                <mc:Choice Requires="wps">
                  <w:drawing>
                    <wp:anchor distT="0" distB="0" distL="114300" distR="114300" simplePos="0" relativeHeight="251662336" behindDoc="0" locked="0" layoutInCell="1" allowOverlap="1" wp14:anchorId="655C1827" wp14:editId="19177DF1">
                      <wp:simplePos x="0" y="0"/>
                      <wp:positionH relativeFrom="column">
                        <wp:posOffset>1455420</wp:posOffset>
                      </wp:positionH>
                      <wp:positionV relativeFrom="paragraph">
                        <wp:posOffset>2205355</wp:posOffset>
                      </wp:positionV>
                      <wp:extent cx="1181100" cy="219075"/>
                      <wp:effectExtent l="0" t="0" r="19050" b="28575"/>
                      <wp:wrapNone/>
                      <wp:docPr id="78" name="Rectangle 78"/>
                      <wp:cNvGraphicFramePr/>
                      <a:graphic xmlns:a="http://schemas.openxmlformats.org/drawingml/2006/main">
                        <a:graphicData uri="http://schemas.microsoft.com/office/word/2010/wordprocessingShape">
                          <wps:wsp>
                            <wps:cNvSpPr/>
                            <wps:spPr>
                              <a:xfrm>
                                <a:off x="0" y="0"/>
                                <a:ext cx="1181100" cy="2190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B881C" id="Rectangle 78" o:spid="_x0000_s1026" style="position:absolute;margin-left:114.6pt;margin-top:173.65pt;width:93pt;height:17.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" filled="f" strokecolor="red" strokeweight="2pt"/>
                  </w:pict>
                </mc:Fallback>
              </mc:AlternateContent>
            </w:r>
            <w:r w:rsidRPr="00A56790">
              <w:rPr>
                <w:i/>
                <w:noProof/>
                <w:lang w:val="en-IN" w:eastAsia="en-IN"/>
              </w:rPr>
              <w:drawing>
                <wp:inline distT="0" distB="0" distL="0" distR="0" wp14:anchorId="16D01A6A" wp14:editId="4891FF4B">
                  <wp:extent cx="4448175" cy="52197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48175" cy="5219700"/>
                          </a:xfrm>
                          <a:prstGeom prst="rect">
                            <a:avLst/>
                          </a:prstGeom>
                          <a:noFill/>
                          <a:ln>
                            <a:noFill/>
                          </a:ln>
                        </pic:spPr>
                      </pic:pic>
                    </a:graphicData>
                  </a:graphic>
                </wp:inline>
              </w:drawing>
            </w:r>
          </w:p>
          <w:p w:rsidR="00306743" w:rsidRDefault="00306743" w:rsidP="00306743">
            <w:pPr>
              <w:autoSpaceDE w:val="0"/>
              <w:autoSpaceDN w:val="0"/>
              <w:adjustRightInd w:val="0"/>
              <w:spacing w:after="0" w:line="240" w:lineRule="auto"/>
              <w:jc w:val="center"/>
              <w:rPr>
                <w:rFonts w:ascii="Cambria" w:hAnsi="Cambria" w:cs="Cambria"/>
                <w:b/>
                <w:bCs/>
                <w:color w:val="000000"/>
                <w:sz w:val="28"/>
                <w:szCs w:val="28"/>
              </w:rPr>
            </w:pPr>
          </w:p>
          <w:p w:rsidR="00306743" w:rsidRDefault="00306743" w:rsidP="00306743">
            <w:pPr>
              <w:autoSpaceDE w:val="0"/>
              <w:autoSpaceDN w:val="0"/>
              <w:adjustRightInd w:val="0"/>
              <w:spacing w:after="0" w:line="240" w:lineRule="auto"/>
              <w:rPr>
                <w:rFonts w:ascii="Cambria" w:hAnsi="Cambria" w:cs="Cambria"/>
                <w:bCs/>
                <w:color w:val="000000"/>
                <w:szCs w:val="28"/>
              </w:rPr>
            </w:pPr>
          </w:p>
          <w:p w:rsidR="00306743" w:rsidRDefault="00306743" w:rsidP="00306743">
            <w:pPr>
              <w:autoSpaceDE w:val="0"/>
              <w:autoSpaceDN w:val="0"/>
              <w:adjustRightInd w:val="0"/>
              <w:spacing w:after="0" w:line="240" w:lineRule="auto"/>
              <w:rPr>
                <w:rFonts w:ascii="Cambria" w:hAnsi="Cambria" w:cs="Cambria"/>
                <w:bCs/>
                <w:color w:val="000000"/>
                <w:szCs w:val="28"/>
              </w:rPr>
            </w:pPr>
            <w:r w:rsidRPr="00306743">
              <w:rPr>
                <w:rFonts w:ascii="Cambria" w:hAnsi="Cambria" w:cs="Cambria"/>
                <w:bCs/>
                <w:color w:val="000000"/>
                <w:szCs w:val="28"/>
              </w:rPr>
              <w:t>Select the system in which you want to import the flat file and click on Next.</w:t>
            </w:r>
          </w:p>
          <w:p w:rsidR="00306743" w:rsidRPr="00306743" w:rsidRDefault="00306743" w:rsidP="00306743">
            <w:pPr>
              <w:autoSpaceDE w:val="0"/>
              <w:autoSpaceDN w:val="0"/>
              <w:adjustRightInd w:val="0"/>
              <w:spacing w:after="0" w:line="240" w:lineRule="auto"/>
              <w:rPr>
                <w:rFonts w:ascii="Cambria" w:hAnsi="Cambria" w:cs="Cambria"/>
                <w:bCs/>
                <w:color w:val="000000"/>
                <w:szCs w:val="28"/>
              </w:rPr>
            </w:pPr>
          </w:p>
          <w:p w:rsidR="00306743" w:rsidRDefault="00306743" w:rsidP="00306743">
            <w:pPr>
              <w:autoSpaceDE w:val="0"/>
              <w:autoSpaceDN w:val="0"/>
              <w:adjustRightInd w:val="0"/>
              <w:spacing w:after="0" w:line="240" w:lineRule="auto"/>
              <w:jc w:val="center"/>
              <w:rPr>
                <w:rFonts w:ascii="Cambria" w:hAnsi="Cambria" w:cs="Cambria"/>
                <w:b/>
                <w:bCs/>
                <w:color w:val="000000"/>
                <w:sz w:val="28"/>
                <w:szCs w:val="28"/>
              </w:rPr>
            </w:pPr>
            <w:r w:rsidRPr="00A56790">
              <w:rPr>
                <w:i/>
                <w:noProof/>
                <w:lang w:val="en-IN" w:eastAsia="en-IN"/>
              </w:rPr>
              <w:lastRenderedPageBreak/>
              <w:drawing>
                <wp:inline distT="0" distB="0" distL="0" distR="0" wp14:anchorId="178DC9EB" wp14:editId="3587F731">
                  <wp:extent cx="4448175" cy="52101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48175" cy="5210175"/>
                          </a:xfrm>
                          <a:prstGeom prst="rect">
                            <a:avLst/>
                          </a:prstGeom>
                          <a:noFill/>
                          <a:ln>
                            <a:noFill/>
                          </a:ln>
                        </pic:spPr>
                      </pic:pic>
                    </a:graphicData>
                  </a:graphic>
                </wp:inline>
              </w:drawing>
            </w:r>
          </w:p>
          <w:p w:rsidR="00306743" w:rsidRDefault="00306743" w:rsidP="00306743">
            <w:pPr>
              <w:autoSpaceDE w:val="0"/>
              <w:autoSpaceDN w:val="0"/>
              <w:adjustRightInd w:val="0"/>
              <w:spacing w:after="0" w:line="240" w:lineRule="auto"/>
              <w:jc w:val="center"/>
              <w:rPr>
                <w:rFonts w:ascii="Cambria" w:hAnsi="Cambria" w:cs="Cambria"/>
                <w:b/>
                <w:bCs/>
                <w:color w:val="000000"/>
                <w:sz w:val="28"/>
                <w:szCs w:val="28"/>
              </w:rPr>
            </w:pPr>
          </w:p>
          <w:p w:rsidR="00306743" w:rsidRDefault="00306743" w:rsidP="00306743">
            <w:pPr>
              <w:autoSpaceDE w:val="0"/>
              <w:autoSpaceDN w:val="0"/>
              <w:adjustRightInd w:val="0"/>
              <w:spacing w:after="0" w:line="240" w:lineRule="auto"/>
              <w:rPr>
                <w:rFonts w:ascii="Cambria" w:hAnsi="Cambria" w:cs="Cambria"/>
                <w:b/>
                <w:bCs/>
                <w:color w:val="000000"/>
                <w:sz w:val="28"/>
                <w:szCs w:val="28"/>
              </w:rPr>
            </w:pPr>
          </w:p>
          <w:p w:rsidR="00306743" w:rsidRPr="00306743" w:rsidRDefault="00306743" w:rsidP="00306743">
            <w:pPr>
              <w:autoSpaceDE w:val="0"/>
              <w:autoSpaceDN w:val="0"/>
              <w:adjustRightInd w:val="0"/>
              <w:spacing w:after="0" w:line="240" w:lineRule="auto"/>
              <w:rPr>
                <w:rFonts w:ascii="Cambria" w:hAnsi="Cambria" w:cs="Cambria"/>
                <w:b/>
                <w:bCs/>
                <w:iCs/>
                <w:color w:val="000000"/>
                <w:sz w:val="28"/>
                <w:szCs w:val="28"/>
              </w:rPr>
            </w:pPr>
            <w:r w:rsidRPr="00306743">
              <w:rPr>
                <w:rFonts w:ascii="Cambria" w:hAnsi="Cambria" w:cs="Cambria"/>
                <w:b/>
                <w:bCs/>
                <w:iCs/>
                <w:color w:val="000000"/>
                <w:sz w:val="28"/>
                <w:szCs w:val="28"/>
              </w:rPr>
              <w:t xml:space="preserve">Select Flat File </w:t>
            </w:r>
          </w:p>
          <w:p w:rsidR="00306743" w:rsidRPr="00306743" w:rsidRDefault="00306743" w:rsidP="00306743">
            <w:pPr>
              <w:autoSpaceDE w:val="0"/>
              <w:autoSpaceDN w:val="0"/>
              <w:adjustRightInd w:val="0"/>
              <w:spacing w:after="0" w:line="240" w:lineRule="auto"/>
              <w:jc w:val="both"/>
              <w:rPr>
                <w:rFonts w:ascii="Cambria" w:hAnsi="Cambria" w:cs="Cambria"/>
                <w:bCs/>
                <w:iCs/>
                <w:color w:val="000000"/>
                <w:szCs w:val="28"/>
              </w:rPr>
            </w:pPr>
            <w:r w:rsidRPr="00306743">
              <w:rPr>
                <w:rFonts w:ascii="Cambria" w:hAnsi="Cambria" w:cs="Cambria"/>
                <w:bCs/>
                <w:iCs/>
                <w:color w:val="000000"/>
                <w:szCs w:val="28"/>
              </w:rPr>
              <w:t>Click on Browse to the select the file for the import. The different files of the GBI Dataset are located under Desktop → SAP HANA Training GBI Data.</w:t>
            </w:r>
          </w:p>
          <w:p w:rsidR="00306743" w:rsidRPr="00306743" w:rsidRDefault="00306743" w:rsidP="00306743">
            <w:pPr>
              <w:autoSpaceDE w:val="0"/>
              <w:autoSpaceDN w:val="0"/>
              <w:adjustRightInd w:val="0"/>
              <w:spacing w:after="0" w:line="240" w:lineRule="auto"/>
              <w:jc w:val="both"/>
              <w:rPr>
                <w:rFonts w:ascii="Cambria" w:hAnsi="Cambria" w:cs="Cambria"/>
                <w:bCs/>
                <w:iCs/>
                <w:color w:val="000000"/>
                <w:szCs w:val="28"/>
              </w:rPr>
            </w:pPr>
            <w:r w:rsidRPr="00306743">
              <w:rPr>
                <w:rFonts w:ascii="Cambria" w:hAnsi="Cambria" w:cs="Cambria"/>
                <w:bCs/>
                <w:iCs/>
                <w:color w:val="000000"/>
                <w:szCs w:val="28"/>
              </w:rPr>
              <w:t>After you selected the file, change the different properties of the file import to match the properties of the CSV-File (as shown in the screenshot).</w:t>
            </w:r>
          </w:p>
          <w:p w:rsidR="00306743" w:rsidRDefault="00306743" w:rsidP="00306743">
            <w:pPr>
              <w:autoSpaceDE w:val="0"/>
              <w:autoSpaceDN w:val="0"/>
              <w:adjustRightInd w:val="0"/>
              <w:spacing w:after="0" w:line="240" w:lineRule="auto"/>
              <w:jc w:val="both"/>
              <w:rPr>
                <w:rFonts w:ascii="Cambria" w:hAnsi="Cambria" w:cs="Cambria"/>
                <w:bCs/>
                <w:iCs/>
                <w:color w:val="000000"/>
                <w:szCs w:val="28"/>
                <w:lang w:val="en-IN"/>
              </w:rPr>
            </w:pPr>
            <w:r w:rsidRPr="00306743">
              <w:rPr>
                <w:rFonts w:ascii="Cambria" w:hAnsi="Cambria" w:cs="Cambria"/>
                <w:bCs/>
                <w:iCs/>
                <w:color w:val="000000"/>
                <w:szCs w:val="28"/>
                <w:lang w:val="en-IN"/>
              </w:rPr>
              <w:t>If you create a new table, make sure that you selected your schema (GBI_S##) and that you assigned a proper table name. In this scenario, since you have already created a target table, you can select it by selecting the Existing radio button and clicking on Select Table.</w:t>
            </w:r>
          </w:p>
          <w:p w:rsidR="00306743" w:rsidRDefault="00306743" w:rsidP="00306743">
            <w:pPr>
              <w:autoSpaceDE w:val="0"/>
              <w:autoSpaceDN w:val="0"/>
              <w:adjustRightInd w:val="0"/>
              <w:spacing w:after="0" w:line="240" w:lineRule="auto"/>
              <w:jc w:val="both"/>
              <w:rPr>
                <w:rFonts w:ascii="Cambria" w:hAnsi="Cambria" w:cs="Cambria"/>
                <w:bCs/>
                <w:iCs/>
                <w:color w:val="000000"/>
                <w:szCs w:val="28"/>
                <w:lang w:val="en-IN"/>
              </w:rPr>
            </w:pPr>
          </w:p>
          <w:p w:rsidR="00306743" w:rsidRPr="00306743" w:rsidRDefault="00306743" w:rsidP="00306743">
            <w:pPr>
              <w:autoSpaceDE w:val="0"/>
              <w:autoSpaceDN w:val="0"/>
              <w:adjustRightInd w:val="0"/>
              <w:spacing w:after="0" w:line="240" w:lineRule="auto"/>
              <w:jc w:val="both"/>
              <w:rPr>
                <w:rFonts w:ascii="Cambria" w:hAnsi="Cambria" w:cs="Cambria"/>
                <w:bCs/>
                <w:iCs/>
                <w:color w:val="000000"/>
                <w:szCs w:val="28"/>
              </w:rPr>
            </w:pPr>
            <w:r w:rsidRPr="00A56790">
              <w:rPr>
                <w:i/>
                <w:noProof/>
                <w:lang w:val="en-IN" w:eastAsia="en-IN"/>
              </w:rPr>
              <w:lastRenderedPageBreak/>
              <w:drawing>
                <wp:inline distT="0" distB="0" distL="0" distR="0" wp14:anchorId="342EF966" wp14:editId="09228CCF">
                  <wp:extent cx="5720080" cy="3030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080" cy="3030220"/>
                          </a:xfrm>
                          <a:prstGeom prst="rect">
                            <a:avLst/>
                          </a:prstGeom>
                          <a:noFill/>
                          <a:ln>
                            <a:noFill/>
                          </a:ln>
                        </pic:spPr>
                      </pic:pic>
                    </a:graphicData>
                  </a:graphic>
                </wp:inline>
              </w:drawing>
            </w:r>
          </w:p>
          <w:p w:rsidR="00306743" w:rsidRDefault="00306743" w:rsidP="00306743">
            <w:pPr>
              <w:autoSpaceDE w:val="0"/>
              <w:autoSpaceDN w:val="0"/>
              <w:adjustRightInd w:val="0"/>
              <w:spacing w:after="0" w:line="240" w:lineRule="auto"/>
              <w:rPr>
                <w:rFonts w:ascii="Cambria" w:hAnsi="Cambria" w:cs="Cambria"/>
                <w:b/>
                <w:bCs/>
                <w:color w:val="000000"/>
                <w:sz w:val="28"/>
                <w:szCs w:val="28"/>
              </w:rPr>
            </w:pPr>
          </w:p>
          <w:p w:rsidR="00306743" w:rsidRDefault="00306743" w:rsidP="00306743">
            <w:pPr>
              <w:autoSpaceDE w:val="0"/>
              <w:autoSpaceDN w:val="0"/>
              <w:adjustRightInd w:val="0"/>
              <w:spacing w:after="0" w:line="240" w:lineRule="auto"/>
              <w:jc w:val="both"/>
              <w:rPr>
                <w:rFonts w:ascii="Cambria" w:hAnsi="Cambria" w:cs="Cambria"/>
                <w:b/>
                <w:bCs/>
                <w:color w:val="000000"/>
                <w:sz w:val="28"/>
                <w:szCs w:val="28"/>
              </w:rPr>
            </w:pPr>
          </w:p>
          <w:p w:rsidR="00306743" w:rsidRPr="00306743" w:rsidRDefault="00306743" w:rsidP="00306743">
            <w:pPr>
              <w:autoSpaceDE w:val="0"/>
              <w:autoSpaceDN w:val="0"/>
              <w:adjustRightInd w:val="0"/>
              <w:spacing w:after="0" w:line="240" w:lineRule="auto"/>
              <w:jc w:val="both"/>
              <w:rPr>
                <w:rFonts w:ascii="Cambria" w:hAnsi="Cambria" w:cs="Cambria"/>
                <w:b/>
                <w:bCs/>
                <w:color w:val="000000"/>
                <w:sz w:val="28"/>
                <w:szCs w:val="28"/>
              </w:rPr>
            </w:pPr>
            <w:r w:rsidRPr="00306743">
              <w:rPr>
                <w:rFonts w:ascii="Cambria" w:hAnsi="Cambria" w:cs="Cambria"/>
                <w:b/>
                <w:bCs/>
                <w:color w:val="000000"/>
                <w:sz w:val="28"/>
                <w:szCs w:val="28"/>
              </w:rPr>
              <w:t xml:space="preserve">Manage Table Definition and Data Mappings </w:t>
            </w:r>
          </w:p>
          <w:p w:rsidR="00306743" w:rsidRPr="00306743" w:rsidRDefault="00306743" w:rsidP="00306743">
            <w:pPr>
              <w:autoSpaceDE w:val="0"/>
              <w:autoSpaceDN w:val="0"/>
              <w:adjustRightInd w:val="0"/>
              <w:spacing w:after="0" w:line="240" w:lineRule="auto"/>
              <w:jc w:val="both"/>
              <w:rPr>
                <w:rFonts w:ascii="Cambria" w:hAnsi="Cambria" w:cs="Cambria"/>
                <w:b/>
                <w:bCs/>
                <w:color w:val="000000"/>
                <w:sz w:val="28"/>
                <w:szCs w:val="28"/>
              </w:rPr>
            </w:pPr>
          </w:p>
          <w:p w:rsidR="00306743" w:rsidRPr="00306743" w:rsidRDefault="00306743" w:rsidP="00306743">
            <w:pPr>
              <w:autoSpaceDE w:val="0"/>
              <w:autoSpaceDN w:val="0"/>
              <w:adjustRightInd w:val="0"/>
              <w:spacing w:after="0" w:line="240" w:lineRule="auto"/>
              <w:jc w:val="both"/>
              <w:rPr>
                <w:rFonts w:ascii="Cambria" w:hAnsi="Cambria" w:cs="Cambria"/>
                <w:bCs/>
                <w:color w:val="000000"/>
                <w:szCs w:val="28"/>
              </w:rPr>
            </w:pPr>
            <w:r w:rsidRPr="00306743">
              <w:rPr>
                <w:rFonts w:ascii="Cambria" w:hAnsi="Cambria" w:cs="Cambria"/>
                <w:bCs/>
                <w:color w:val="000000"/>
                <w:szCs w:val="28"/>
              </w:rPr>
              <w:t>In this step, you can define the properties of the different columns in the target database (in case you are creating a new one), for example column names, data types, keys etc. as well as the mapping of the different file fields to the table columns.</w:t>
            </w:r>
          </w:p>
          <w:p w:rsidR="00306743" w:rsidRPr="00306743" w:rsidRDefault="00306743" w:rsidP="00306743">
            <w:pPr>
              <w:autoSpaceDE w:val="0"/>
              <w:autoSpaceDN w:val="0"/>
              <w:adjustRightInd w:val="0"/>
              <w:spacing w:after="0" w:line="240" w:lineRule="auto"/>
              <w:jc w:val="both"/>
              <w:rPr>
                <w:rFonts w:ascii="Cambria" w:hAnsi="Cambria" w:cs="Cambria"/>
                <w:bCs/>
                <w:color w:val="000000"/>
                <w:szCs w:val="28"/>
              </w:rPr>
            </w:pPr>
          </w:p>
          <w:p w:rsidR="00306743" w:rsidRDefault="00306743" w:rsidP="00306743">
            <w:pPr>
              <w:autoSpaceDE w:val="0"/>
              <w:autoSpaceDN w:val="0"/>
              <w:adjustRightInd w:val="0"/>
              <w:spacing w:after="0" w:line="240" w:lineRule="auto"/>
              <w:jc w:val="both"/>
              <w:rPr>
                <w:rFonts w:ascii="Cambria" w:hAnsi="Cambria" w:cs="Cambria"/>
                <w:bCs/>
                <w:color w:val="000000"/>
                <w:szCs w:val="28"/>
              </w:rPr>
            </w:pPr>
            <w:r w:rsidRPr="00306743">
              <w:rPr>
                <w:rFonts w:ascii="Cambria" w:hAnsi="Cambria" w:cs="Cambria"/>
                <w:bCs/>
                <w:color w:val="000000"/>
                <w:szCs w:val="28"/>
              </w:rPr>
              <w:t>Drag &amp; drop each source field from .csv file to the corresponding target field of Target table as seen in the screenshot.</w:t>
            </w:r>
          </w:p>
          <w:p w:rsidR="00306743" w:rsidRDefault="00306743" w:rsidP="00306743">
            <w:pPr>
              <w:autoSpaceDE w:val="0"/>
              <w:autoSpaceDN w:val="0"/>
              <w:adjustRightInd w:val="0"/>
              <w:spacing w:after="0" w:line="240" w:lineRule="auto"/>
              <w:jc w:val="both"/>
              <w:rPr>
                <w:rFonts w:ascii="Cambria" w:hAnsi="Cambria" w:cs="Cambria"/>
                <w:bCs/>
                <w:color w:val="000000"/>
                <w:szCs w:val="28"/>
              </w:rPr>
            </w:pPr>
          </w:p>
          <w:p w:rsidR="00306743" w:rsidRDefault="00306743" w:rsidP="00306743">
            <w:pPr>
              <w:autoSpaceDE w:val="0"/>
              <w:autoSpaceDN w:val="0"/>
              <w:adjustRightInd w:val="0"/>
              <w:spacing w:after="0" w:line="240" w:lineRule="auto"/>
              <w:jc w:val="both"/>
              <w:rPr>
                <w:rFonts w:ascii="Cambria" w:hAnsi="Cambria" w:cs="Cambria"/>
                <w:bCs/>
                <w:color w:val="000000"/>
                <w:szCs w:val="28"/>
              </w:rPr>
            </w:pPr>
            <w:r w:rsidRPr="00A56790">
              <w:rPr>
                <w:i/>
                <w:noProof/>
                <w:lang w:val="en-IN" w:eastAsia="en-IN"/>
              </w:rPr>
              <w:drawing>
                <wp:inline distT="0" distB="0" distL="0" distR="0" wp14:anchorId="1D8F3078" wp14:editId="19433BEB">
                  <wp:extent cx="5730875" cy="307276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3072765"/>
                          </a:xfrm>
                          <a:prstGeom prst="rect">
                            <a:avLst/>
                          </a:prstGeom>
                          <a:noFill/>
                          <a:ln>
                            <a:noFill/>
                          </a:ln>
                        </pic:spPr>
                      </pic:pic>
                    </a:graphicData>
                  </a:graphic>
                </wp:inline>
              </w:drawing>
            </w:r>
          </w:p>
          <w:p w:rsidR="00306743" w:rsidRPr="00306743" w:rsidRDefault="00306743" w:rsidP="00306743">
            <w:pPr>
              <w:autoSpaceDE w:val="0"/>
              <w:autoSpaceDN w:val="0"/>
              <w:adjustRightInd w:val="0"/>
              <w:spacing w:after="0" w:line="240" w:lineRule="auto"/>
              <w:jc w:val="both"/>
              <w:rPr>
                <w:rFonts w:ascii="Cambria" w:hAnsi="Cambria" w:cs="Cambria"/>
                <w:bCs/>
                <w:color w:val="000000"/>
                <w:szCs w:val="28"/>
              </w:rPr>
            </w:pPr>
            <w:r w:rsidRPr="00306743">
              <w:rPr>
                <w:rFonts w:ascii="Cambria" w:hAnsi="Cambria" w:cs="Cambria"/>
                <w:bCs/>
                <w:color w:val="000000"/>
                <w:szCs w:val="28"/>
              </w:rPr>
              <w:lastRenderedPageBreak/>
              <w:t>After you have pressed FINISH, you will be directed to the job log.</w:t>
            </w:r>
          </w:p>
          <w:p w:rsidR="00306743" w:rsidRPr="00306743" w:rsidRDefault="00306743" w:rsidP="00306743">
            <w:pPr>
              <w:autoSpaceDE w:val="0"/>
              <w:autoSpaceDN w:val="0"/>
              <w:adjustRightInd w:val="0"/>
              <w:spacing w:after="0" w:line="240" w:lineRule="auto"/>
              <w:jc w:val="both"/>
              <w:rPr>
                <w:rFonts w:ascii="Cambria" w:hAnsi="Cambria" w:cs="Cambria"/>
                <w:bCs/>
                <w:color w:val="000000"/>
                <w:szCs w:val="28"/>
              </w:rPr>
            </w:pPr>
            <w:r w:rsidRPr="00306743">
              <w:rPr>
                <w:rFonts w:ascii="Cambria" w:hAnsi="Cambria" w:cs="Cambria"/>
                <w:bCs/>
                <w:color w:val="000000"/>
                <w:szCs w:val="28"/>
              </w:rPr>
              <w:t>If the batch job has been performed successfully, you should see a corresponding message in the bottom line of the job log as seen in the screenshot.</w:t>
            </w:r>
          </w:p>
          <w:p w:rsidR="00306743" w:rsidRDefault="00306743" w:rsidP="00306743">
            <w:pPr>
              <w:autoSpaceDE w:val="0"/>
              <w:autoSpaceDN w:val="0"/>
              <w:adjustRightInd w:val="0"/>
              <w:spacing w:after="0" w:line="240" w:lineRule="auto"/>
              <w:jc w:val="both"/>
              <w:rPr>
                <w:rFonts w:ascii="Cambria" w:hAnsi="Cambria" w:cs="Cambria"/>
                <w:bCs/>
                <w:color w:val="000000"/>
                <w:szCs w:val="28"/>
              </w:rPr>
            </w:pPr>
          </w:p>
          <w:p w:rsidR="00306743" w:rsidRDefault="00306743" w:rsidP="00306743">
            <w:pPr>
              <w:autoSpaceDE w:val="0"/>
              <w:autoSpaceDN w:val="0"/>
              <w:adjustRightInd w:val="0"/>
              <w:spacing w:after="0" w:line="240" w:lineRule="auto"/>
              <w:jc w:val="both"/>
              <w:rPr>
                <w:rFonts w:ascii="Cambria" w:hAnsi="Cambria" w:cs="Cambria"/>
                <w:bCs/>
                <w:color w:val="000000"/>
                <w:szCs w:val="28"/>
              </w:rPr>
            </w:pPr>
            <w:r w:rsidRPr="00A56790">
              <w:rPr>
                <w:noProof/>
                <w:lang w:val="en-IN" w:eastAsia="en-IN"/>
              </w:rPr>
              <mc:AlternateContent>
                <mc:Choice Requires="wps">
                  <w:drawing>
                    <wp:anchor distT="0" distB="0" distL="114300" distR="114300" simplePos="0" relativeHeight="251665408" behindDoc="0" locked="0" layoutInCell="1" allowOverlap="1" wp14:anchorId="6D4B7D24" wp14:editId="040CB4F5">
                      <wp:simplePos x="0" y="0"/>
                      <wp:positionH relativeFrom="column">
                        <wp:posOffset>121920</wp:posOffset>
                      </wp:positionH>
                      <wp:positionV relativeFrom="paragraph">
                        <wp:posOffset>578485</wp:posOffset>
                      </wp:positionV>
                      <wp:extent cx="4591050" cy="152400"/>
                      <wp:effectExtent l="0" t="0" r="19050" b="19050"/>
                      <wp:wrapNone/>
                      <wp:docPr id="80" name="Rectangle 80"/>
                      <wp:cNvGraphicFramePr/>
                      <a:graphic xmlns:a="http://schemas.openxmlformats.org/drawingml/2006/main">
                        <a:graphicData uri="http://schemas.microsoft.com/office/word/2010/wordprocessingShape">
                          <wps:wsp>
                            <wps:cNvSpPr/>
                            <wps:spPr>
                              <a:xfrm>
                                <a:off x="0" y="0"/>
                                <a:ext cx="45910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FD888D" id="Rectangle 80" o:spid="_x0000_s1026" style="position:absolute;margin-left:9.6pt;margin-top:45.55pt;width:361.5pt;height:1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" filled="f" strokecolor="red" strokeweight="2pt"/>
                  </w:pict>
                </mc:Fallback>
              </mc:AlternateContent>
            </w:r>
            <w:r>
              <w:rPr>
                <w:rFonts w:ascii="Cambria" w:hAnsi="Cambria" w:cs="Cambria"/>
                <w:bCs/>
                <w:noProof/>
                <w:color w:val="000000"/>
                <w:szCs w:val="28"/>
                <w:lang w:val="en-IN" w:eastAsia="en-IN"/>
              </w:rPr>
              <w:drawing>
                <wp:inline distT="0" distB="0" distL="0" distR="0" wp14:anchorId="2B1191BF" wp14:editId="5C110F72">
                  <wp:extent cx="5730875" cy="1139825"/>
                  <wp:effectExtent l="0" t="0" r="317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875" cy="1139825"/>
                          </a:xfrm>
                          <a:prstGeom prst="rect">
                            <a:avLst/>
                          </a:prstGeom>
                          <a:noFill/>
                        </pic:spPr>
                      </pic:pic>
                    </a:graphicData>
                  </a:graphic>
                </wp:inline>
              </w:drawing>
            </w:r>
          </w:p>
          <w:p w:rsidR="00306743" w:rsidRDefault="00306743" w:rsidP="00306743">
            <w:pPr>
              <w:autoSpaceDE w:val="0"/>
              <w:autoSpaceDN w:val="0"/>
              <w:adjustRightInd w:val="0"/>
              <w:spacing w:after="0" w:line="240" w:lineRule="auto"/>
              <w:jc w:val="both"/>
              <w:rPr>
                <w:rFonts w:ascii="Cambria" w:hAnsi="Cambria" w:cs="Cambria"/>
                <w:bCs/>
                <w:color w:val="000000"/>
                <w:szCs w:val="28"/>
              </w:rPr>
            </w:pPr>
          </w:p>
          <w:p w:rsidR="00D36877" w:rsidRDefault="00D36877" w:rsidP="00306743">
            <w:pPr>
              <w:autoSpaceDE w:val="0"/>
              <w:autoSpaceDN w:val="0"/>
              <w:adjustRightInd w:val="0"/>
              <w:spacing w:after="0" w:line="240" w:lineRule="auto"/>
              <w:jc w:val="both"/>
              <w:rPr>
                <w:rFonts w:ascii="Cambria" w:hAnsi="Cambria" w:cs="Cambria"/>
                <w:bCs/>
                <w:color w:val="000000"/>
                <w:szCs w:val="28"/>
              </w:rPr>
            </w:pPr>
            <w:r>
              <w:rPr>
                <w:noProof/>
                <w:lang w:val="en-IN" w:eastAsia="en-IN"/>
              </w:rPr>
              <w:drawing>
                <wp:inline distT="0" distB="0" distL="0" distR="0" wp14:anchorId="427FE7E3" wp14:editId="7E9652DC">
                  <wp:extent cx="6230620" cy="3503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30620" cy="3503295"/>
                          </a:xfrm>
                          <a:prstGeom prst="rect">
                            <a:avLst/>
                          </a:prstGeom>
                        </pic:spPr>
                      </pic:pic>
                    </a:graphicData>
                  </a:graphic>
                </wp:inline>
              </w:drawing>
            </w:r>
          </w:p>
          <w:p w:rsidR="00306743" w:rsidRDefault="00306743" w:rsidP="00306743">
            <w:pPr>
              <w:autoSpaceDE w:val="0"/>
              <w:autoSpaceDN w:val="0"/>
              <w:adjustRightInd w:val="0"/>
              <w:spacing w:after="0" w:line="240" w:lineRule="auto"/>
              <w:jc w:val="both"/>
              <w:rPr>
                <w:rFonts w:ascii="Cambria" w:hAnsi="Cambria" w:cs="Cambria"/>
                <w:bCs/>
                <w:color w:val="000000"/>
                <w:szCs w:val="28"/>
              </w:rPr>
            </w:pPr>
          </w:p>
          <w:p w:rsidR="00306743" w:rsidRPr="00306743" w:rsidRDefault="00306743" w:rsidP="00306743">
            <w:pPr>
              <w:autoSpaceDE w:val="0"/>
              <w:autoSpaceDN w:val="0"/>
              <w:adjustRightInd w:val="0"/>
              <w:spacing w:after="0" w:line="240" w:lineRule="auto"/>
              <w:jc w:val="both"/>
              <w:rPr>
                <w:rFonts w:ascii="Cambria" w:hAnsi="Cambria" w:cs="Cambria"/>
                <w:bCs/>
                <w:color w:val="000000"/>
                <w:szCs w:val="28"/>
              </w:rPr>
            </w:pPr>
            <w:r w:rsidRPr="00306743">
              <w:rPr>
                <w:rFonts w:ascii="Cambria" w:hAnsi="Cambria" w:cs="Cambria"/>
                <w:bCs/>
                <w:color w:val="000000"/>
                <w:szCs w:val="28"/>
              </w:rPr>
              <w:t>Open the SAP HANA Studio</w:t>
            </w:r>
          </w:p>
          <w:p w:rsidR="00306743" w:rsidRPr="00306743" w:rsidRDefault="00306743" w:rsidP="00306743">
            <w:pPr>
              <w:autoSpaceDE w:val="0"/>
              <w:autoSpaceDN w:val="0"/>
              <w:adjustRightInd w:val="0"/>
              <w:spacing w:after="0" w:line="240" w:lineRule="auto"/>
              <w:jc w:val="both"/>
              <w:rPr>
                <w:rFonts w:ascii="Cambria" w:hAnsi="Cambria" w:cs="Cambria"/>
                <w:bCs/>
                <w:color w:val="000000"/>
                <w:szCs w:val="28"/>
              </w:rPr>
            </w:pPr>
            <w:r w:rsidRPr="00306743">
              <w:rPr>
                <w:rFonts w:ascii="Cambria" w:hAnsi="Cambria" w:cs="Cambria"/>
                <w:bCs/>
                <w:color w:val="000000"/>
                <w:szCs w:val="28"/>
              </w:rPr>
              <w:t>Navigator View → Catalog → XX_STUDENT_YYY → Tables → CUSTOMER_ATTR_YYY → Right click→ Open Data Preview.</w:t>
            </w:r>
          </w:p>
          <w:p w:rsidR="00306743" w:rsidRDefault="00306743" w:rsidP="00306743">
            <w:pPr>
              <w:autoSpaceDE w:val="0"/>
              <w:autoSpaceDN w:val="0"/>
              <w:adjustRightInd w:val="0"/>
              <w:spacing w:after="0" w:line="240" w:lineRule="auto"/>
              <w:jc w:val="both"/>
              <w:rPr>
                <w:rFonts w:ascii="Cambria" w:hAnsi="Cambria" w:cs="Cambria"/>
                <w:bCs/>
                <w:color w:val="000000"/>
                <w:szCs w:val="28"/>
              </w:rPr>
            </w:pPr>
          </w:p>
          <w:p w:rsidR="00306743" w:rsidRPr="00306743" w:rsidRDefault="00306743" w:rsidP="00306743">
            <w:pPr>
              <w:autoSpaceDE w:val="0"/>
              <w:autoSpaceDN w:val="0"/>
              <w:adjustRightInd w:val="0"/>
              <w:spacing w:after="0" w:line="240" w:lineRule="auto"/>
              <w:jc w:val="both"/>
              <w:rPr>
                <w:rFonts w:ascii="Cambria" w:hAnsi="Cambria" w:cs="Cambria"/>
                <w:bCs/>
                <w:color w:val="000000"/>
                <w:szCs w:val="28"/>
              </w:rPr>
            </w:pPr>
            <w:r>
              <w:rPr>
                <w:noProof/>
                <w:lang w:val="en-IN" w:eastAsia="en-IN"/>
              </w:rPr>
              <w:lastRenderedPageBreak/>
              <w:drawing>
                <wp:inline distT="0" distB="0" distL="0" distR="0" wp14:anchorId="0D4E866F" wp14:editId="52D9ADC1">
                  <wp:extent cx="6230620" cy="35045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30620" cy="3504565"/>
                          </a:xfrm>
                          <a:prstGeom prst="rect">
                            <a:avLst/>
                          </a:prstGeom>
                        </pic:spPr>
                      </pic:pic>
                    </a:graphicData>
                  </a:graphic>
                </wp:inline>
              </w:drawing>
            </w:r>
          </w:p>
          <w:p w:rsidR="00306743" w:rsidRPr="0064454A" w:rsidRDefault="00306743" w:rsidP="00306743">
            <w:pPr>
              <w:autoSpaceDE w:val="0"/>
              <w:autoSpaceDN w:val="0"/>
              <w:adjustRightInd w:val="0"/>
              <w:spacing w:after="0" w:line="240" w:lineRule="auto"/>
              <w:jc w:val="both"/>
              <w:rPr>
                <w:rFonts w:ascii="Cambria" w:hAnsi="Cambria" w:cs="Cambria"/>
                <w:b/>
                <w:bCs/>
                <w:color w:val="000000"/>
                <w:sz w:val="24"/>
                <w:szCs w:val="28"/>
              </w:rPr>
            </w:pPr>
          </w:p>
          <w:p w:rsidR="0064454A" w:rsidRPr="0064454A" w:rsidRDefault="0064454A" w:rsidP="00A91A35">
            <w:pPr>
              <w:autoSpaceDE w:val="0"/>
              <w:autoSpaceDN w:val="0"/>
              <w:adjustRightInd w:val="0"/>
              <w:spacing w:after="0" w:line="240" w:lineRule="auto"/>
              <w:rPr>
                <w:rFonts w:ascii="Cambria" w:hAnsi="Cambria" w:cs="Cambria"/>
                <w:b/>
                <w:bCs/>
                <w:color w:val="000000"/>
                <w:sz w:val="24"/>
                <w:szCs w:val="28"/>
              </w:rPr>
            </w:pPr>
            <w:r w:rsidRPr="0064454A">
              <w:rPr>
                <w:rFonts w:ascii="Cambria" w:hAnsi="Cambria" w:cs="Cambria"/>
                <w:b/>
                <w:bCs/>
                <w:color w:val="000000"/>
                <w:sz w:val="24"/>
                <w:szCs w:val="28"/>
              </w:rPr>
              <w:t>Paste a screenshot of data preview for crowd source grocery prices table.</w:t>
            </w:r>
          </w:p>
          <w:p w:rsidR="0064454A" w:rsidRDefault="00D36877" w:rsidP="00A91A35">
            <w:pPr>
              <w:autoSpaceDE w:val="0"/>
              <w:autoSpaceDN w:val="0"/>
              <w:adjustRightInd w:val="0"/>
              <w:spacing w:after="0" w:line="240" w:lineRule="auto"/>
              <w:rPr>
                <w:rFonts w:ascii="Cambria" w:hAnsi="Cambria" w:cs="Cambria"/>
                <w:b/>
                <w:bCs/>
                <w:color w:val="000000"/>
                <w:sz w:val="28"/>
                <w:szCs w:val="28"/>
              </w:rPr>
            </w:pPr>
            <w:r>
              <w:rPr>
                <w:noProof/>
                <w:lang w:val="en-IN" w:eastAsia="en-IN"/>
              </w:rPr>
              <w:drawing>
                <wp:inline distT="0" distB="0" distL="0" distR="0" wp14:anchorId="3E0762DF" wp14:editId="47591C2E">
                  <wp:extent cx="6230620" cy="35032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30620" cy="3503295"/>
                          </a:xfrm>
                          <a:prstGeom prst="rect">
                            <a:avLst/>
                          </a:prstGeom>
                        </pic:spPr>
                      </pic:pic>
                    </a:graphicData>
                  </a:graphic>
                </wp:inline>
              </w:drawing>
            </w:r>
          </w:p>
          <w:p w:rsidR="0064454A" w:rsidRDefault="0064454A" w:rsidP="00A91A35">
            <w:pPr>
              <w:autoSpaceDE w:val="0"/>
              <w:autoSpaceDN w:val="0"/>
              <w:adjustRightInd w:val="0"/>
              <w:spacing w:after="0" w:line="240" w:lineRule="auto"/>
              <w:rPr>
                <w:noProof/>
              </w:rPr>
            </w:pPr>
          </w:p>
          <w:p w:rsidR="003A49BE" w:rsidRDefault="003A49BE" w:rsidP="00A91A35">
            <w:pPr>
              <w:autoSpaceDE w:val="0"/>
              <w:autoSpaceDN w:val="0"/>
              <w:adjustRightInd w:val="0"/>
              <w:spacing w:after="0" w:line="240" w:lineRule="auto"/>
              <w:rPr>
                <w:noProof/>
              </w:rPr>
            </w:pPr>
          </w:p>
          <w:p w:rsidR="003A49BE" w:rsidRDefault="003A49BE" w:rsidP="00A91A35">
            <w:pPr>
              <w:autoSpaceDE w:val="0"/>
              <w:autoSpaceDN w:val="0"/>
              <w:adjustRightInd w:val="0"/>
              <w:spacing w:after="0" w:line="240" w:lineRule="auto"/>
              <w:rPr>
                <w:noProof/>
              </w:rPr>
            </w:pPr>
          </w:p>
          <w:p w:rsidR="003A49BE" w:rsidRDefault="003A49BE" w:rsidP="00A91A35">
            <w:pPr>
              <w:autoSpaceDE w:val="0"/>
              <w:autoSpaceDN w:val="0"/>
              <w:adjustRightInd w:val="0"/>
              <w:spacing w:after="0" w:line="240" w:lineRule="auto"/>
              <w:rPr>
                <w:noProof/>
              </w:rPr>
            </w:pPr>
          </w:p>
          <w:p w:rsidR="00A91A35" w:rsidRPr="009B66F9" w:rsidRDefault="00A91A35" w:rsidP="00A91A35">
            <w:pPr>
              <w:autoSpaceDE w:val="0"/>
              <w:autoSpaceDN w:val="0"/>
              <w:adjustRightInd w:val="0"/>
              <w:spacing w:after="0" w:line="240" w:lineRule="auto"/>
              <w:rPr>
                <w:rFonts w:ascii="Cambria" w:hAnsi="Cambria" w:cs="Cambria"/>
                <w:color w:val="000000"/>
                <w:sz w:val="28"/>
                <w:szCs w:val="28"/>
              </w:rPr>
            </w:pPr>
            <w:r w:rsidRPr="00A91A35">
              <w:rPr>
                <w:rFonts w:ascii="Cambria" w:hAnsi="Cambria" w:cs="Cambria"/>
                <w:b/>
                <w:bCs/>
                <w:color w:val="000000"/>
                <w:sz w:val="28"/>
                <w:szCs w:val="28"/>
              </w:rPr>
              <w:lastRenderedPageBreak/>
              <w:t xml:space="preserve">Connect to Data </w:t>
            </w:r>
            <w:r w:rsidR="00BA3862">
              <w:rPr>
                <w:rFonts w:ascii="Cambria" w:hAnsi="Cambria" w:cs="Cambria"/>
                <w:b/>
                <w:bCs/>
                <w:color w:val="000000"/>
                <w:sz w:val="28"/>
                <w:szCs w:val="28"/>
              </w:rPr>
              <w:t>–</w:t>
            </w:r>
            <w:r w:rsidR="00D005A2">
              <w:rPr>
                <w:rFonts w:ascii="Cambria" w:hAnsi="Cambria" w:cs="Cambria"/>
                <w:b/>
                <w:bCs/>
                <w:color w:val="000000"/>
                <w:sz w:val="28"/>
                <w:szCs w:val="28"/>
              </w:rPr>
              <w:t xml:space="preserve"> </w:t>
            </w:r>
            <w:r w:rsidR="001D1015">
              <w:rPr>
                <w:rFonts w:ascii="Cambria" w:hAnsi="Cambria" w:cs="Cambria"/>
                <w:i/>
                <w:iCs/>
                <w:color w:val="000000"/>
                <w:sz w:val="23"/>
                <w:szCs w:val="23"/>
              </w:rPr>
              <w:t>Load</w:t>
            </w:r>
            <w:r w:rsidR="00BA3862">
              <w:rPr>
                <w:rFonts w:ascii="Cambria" w:hAnsi="Cambria" w:cs="Cambria"/>
                <w:i/>
                <w:iCs/>
                <w:color w:val="000000"/>
                <w:sz w:val="23"/>
                <w:szCs w:val="23"/>
              </w:rPr>
              <w:t xml:space="preserve"> </w:t>
            </w:r>
            <w:r w:rsidR="001D1015">
              <w:rPr>
                <w:rFonts w:ascii="Cambria" w:hAnsi="Cambria" w:cs="Cambria"/>
                <w:i/>
                <w:iCs/>
                <w:color w:val="000000"/>
                <w:sz w:val="23"/>
                <w:szCs w:val="23"/>
              </w:rPr>
              <w:t>the</w:t>
            </w:r>
            <w:r w:rsidR="00BA3862">
              <w:rPr>
                <w:rFonts w:ascii="Cambria" w:hAnsi="Cambria" w:cs="Cambria"/>
                <w:i/>
                <w:iCs/>
                <w:color w:val="000000"/>
                <w:sz w:val="23"/>
                <w:szCs w:val="23"/>
              </w:rPr>
              <w:t xml:space="preserve"> table</w:t>
            </w:r>
            <w:r w:rsidR="001D1015">
              <w:rPr>
                <w:rFonts w:ascii="Cambria" w:hAnsi="Cambria" w:cs="Cambria"/>
                <w:i/>
                <w:iCs/>
                <w:color w:val="000000"/>
                <w:sz w:val="23"/>
                <w:szCs w:val="23"/>
              </w:rPr>
              <w:t xml:space="preserve"> created previously</w:t>
            </w:r>
            <w:r w:rsidR="00BA3862">
              <w:rPr>
                <w:rFonts w:ascii="Cambria" w:hAnsi="Cambria" w:cs="Cambria"/>
                <w:i/>
                <w:iCs/>
                <w:color w:val="000000"/>
                <w:sz w:val="23"/>
                <w:szCs w:val="23"/>
              </w:rPr>
              <w:t xml:space="preserve"> </w:t>
            </w:r>
            <w:r w:rsidR="001D1015">
              <w:rPr>
                <w:rFonts w:ascii="Cambria" w:hAnsi="Cambria" w:cs="Cambria"/>
                <w:i/>
                <w:iCs/>
                <w:color w:val="000000"/>
                <w:sz w:val="23"/>
                <w:szCs w:val="23"/>
              </w:rPr>
              <w:t>from</w:t>
            </w:r>
            <w:r w:rsidR="00BA3862">
              <w:rPr>
                <w:rFonts w:ascii="Cambria" w:hAnsi="Cambria" w:cs="Cambria"/>
                <w:i/>
                <w:iCs/>
                <w:color w:val="000000"/>
                <w:sz w:val="23"/>
                <w:szCs w:val="23"/>
              </w:rPr>
              <w:t xml:space="preserve"> SAP HANA </w:t>
            </w:r>
            <w:r w:rsidR="001D1015">
              <w:rPr>
                <w:rFonts w:ascii="Cambria" w:hAnsi="Cambria" w:cs="Cambria"/>
                <w:i/>
                <w:iCs/>
                <w:color w:val="000000"/>
                <w:sz w:val="23"/>
                <w:szCs w:val="23"/>
              </w:rPr>
              <w:t>into Tableau.</w:t>
            </w:r>
          </w:p>
        </w:tc>
      </w:tr>
      <w:tr w:rsidR="009B66F9" w:rsidRPr="00A91A35">
        <w:trPr>
          <w:trHeight w:val="326"/>
        </w:trPr>
        <w:tc>
          <w:tcPr>
            <w:tcW w:w="10028" w:type="dxa"/>
          </w:tcPr>
          <w:p w:rsidR="009B66F9" w:rsidRPr="001D1015" w:rsidRDefault="009B66F9" w:rsidP="00A91A35">
            <w:pPr>
              <w:autoSpaceDE w:val="0"/>
              <w:autoSpaceDN w:val="0"/>
              <w:adjustRightInd w:val="0"/>
              <w:spacing w:after="0" w:line="240" w:lineRule="auto"/>
              <w:rPr>
                <w:rFonts w:ascii="Cambria" w:hAnsi="Cambria" w:cs="Cambria"/>
                <w:b/>
                <w:color w:val="000000"/>
                <w:sz w:val="28"/>
                <w:szCs w:val="24"/>
              </w:rPr>
            </w:pPr>
          </w:p>
        </w:tc>
      </w:tr>
      <w:tr w:rsidR="00A91A35">
        <w:trPr>
          <w:trHeight w:val="1811"/>
        </w:trPr>
        <w:tc>
          <w:tcPr>
            <w:tcW w:w="10028" w:type="dxa"/>
          </w:tcPr>
          <w:tbl>
            <w:tblPr>
              <w:tblW w:w="10028" w:type="dxa"/>
              <w:tblBorders>
                <w:top w:val="nil"/>
                <w:left w:val="nil"/>
                <w:bottom w:val="nil"/>
                <w:right w:val="nil"/>
              </w:tblBorders>
              <w:tblLayout w:type="fixed"/>
              <w:tblLook w:val="0000" w:firstRow="0" w:lastRow="0" w:firstColumn="0" w:lastColumn="0" w:noHBand="0" w:noVBand="0"/>
            </w:tblPr>
            <w:tblGrid>
              <w:gridCol w:w="10028"/>
            </w:tblGrid>
            <w:tr w:rsidR="00A91A35" w:rsidTr="00A91A35">
              <w:trPr>
                <w:trHeight w:val="145"/>
              </w:trPr>
              <w:tc>
                <w:tcPr>
                  <w:tcW w:w="10028" w:type="dxa"/>
                </w:tcPr>
                <w:p w:rsidR="00A91A35" w:rsidRPr="00A91A35" w:rsidRDefault="00A91A35" w:rsidP="001D1015">
                  <w:pPr>
                    <w:pStyle w:val="Default"/>
                    <w:rPr>
                      <w:b/>
                      <w:sz w:val="22"/>
                      <w:szCs w:val="22"/>
                      <w:u w:val="single"/>
                    </w:rPr>
                  </w:pPr>
                  <w:r w:rsidRPr="00A91A35">
                    <w:rPr>
                      <w:b/>
                      <w:u w:val="single"/>
                    </w:rPr>
                    <w:t xml:space="preserve"> </w:t>
                  </w:r>
                  <w:r w:rsidR="006D7FEC">
                    <w:rPr>
                      <w:b/>
                      <w:u w:val="single"/>
                    </w:rPr>
                    <w:t xml:space="preserve">1) </w:t>
                  </w:r>
                  <w:r w:rsidRPr="00A91A35">
                    <w:rPr>
                      <w:b/>
                      <w:sz w:val="22"/>
                      <w:szCs w:val="22"/>
                      <w:u w:val="single"/>
                    </w:rPr>
                    <w:t xml:space="preserve">Steps to </w:t>
                  </w:r>
                  <w:r w:rsidR="001D1015">
                    <w:rPr>
                      <w:b/>
                      <w:sz w:val="22"/>
                      <w:szCs w:val="22"/>
                      <w:u w:val="single"/>
                    </w:rPr>
                    <w:t>load the table from SAP HANA into Tableau:</w:t>
                  </w:r>
                  <w:r w:rsidRPr="00A91A35">
                    <w:rPr>
                      <w:b/>
                      <w:i/>
                      <w:iCs/>
                      <w:sz w:val="22"/>
                      <w:szCs w:val="22"/>
                      <w:u w:val="single"/>
                    </w:rPr>
                    <w:t xml:space="preserve"> </w:t>
                  </w:r>
                </w:p>
              </w:tc>
            </w:tr>
          </w:tbl>
          <w:p w:rsidR="00A91A35" w:rsidRPr="00A91A35" w:rsidRDefault="00A91A35">
            <w:pPr>
              <w:pStyle w:val="Default"/>
              <w:rPr>
                <w:b/>
                <w:sz w:val="22"/>
                <w:szCs w:val="22"/>
                <w:u w:val="single"/>
              </w:rPr>
            </w:pPr>
          </w:p>
          <w:p w:rsidR="00A91A35" w:rsidRDefault="00BA3862">
            <w:pPr>
              <w:pStyle w:val="Default"/>
              <w:rPr>
                <w:sz w:val="22"/>
                <w:szCs w:val="22"/>
              </w:rPr>
            </w:pPr>
            <w:r>
              <w:rPr>
                <w:sz w:val="22"/>
                <w:szCs w:val="22"/>
              </w:rPr>
              <w:t>1) Open Tableau Desktop 10.1</w:t>
            </w:r>
            <w:r w:rsidR="00A91A35">
              <w:rPr>
                <w:sz w:val="22"/>
                <w:szCs w:val="22"/>
              </w:rPr>
              <w:t xml:space="preserve"> </w:t>
            </w:r>
          </w:p>
          <w:p w:rsidR="00A91A35" w:rsidRDefault="00BA3862">
            <w:pPr>
              <w:pStyle w:val="Default"/>
              <w:rPr>
                <w:sz w:val="22"/>
                <w:szCs w:val="22"/>
              </w:rPr>
            </w:pPr>
            <w:r>
              <w:rPr>
                <w:sz w:val="22"/>
                <w:szCs w:val="22"/>
              </w:rPr>
              <w:t>2) Connect to Server-&gt;More-&gt;SAP HANA</w:t>
            </w:r>
            <w:r>
              <w:rPr>
                <w:noProof/>
                <w:lang w:val="en-IN" w:eastAsia="en-IN"/>
              </w:rPr>
              <mc:AlternateContent>
                <mc:Choice Requires="wps">
                  <w:drawing>
                    <wp:anchor distT="0" distB="0" distL="114300" distR="114300" simplePos="0" relativeHeight="251654144" behindDoc="0" locked="0" layoutInCell="1" allowOverlap="1" wp14:anchorId="5C48AE74" wp14:editId="6B5987DB">
                      <wp:simplePos x="0" y="0"/>
                      <wp:positionH relativeFrom="column">
                        <wp:posOffset>4160520</wp:posOffset>
                      </wp:positionH>
                      <wp:positionV relativeFrom="paragraph">
                        <wp:posOffset>4373880</wp:posOffset>
                      </wp:positionV>
                      <wp:extent cx="518160" cy="205740"/>
                      <wp:effectExtent l="19050" t="19050" r="15240" b="22860"/>
                      <wp:wrapNone/>
                      <wp:docPr id="5" name="Rectangle 5"/>
                      <wp:cNvGraphicFramePr/>
                      <a:graphic xmlns:a="http://schemas.openxmlformats.org/drawingml/2006/main">
                        <a:graphicData uri="http://schemas.microsoft.com/office/word/2010/wordprocessingShape">
                          <wps:wsp>
                            <wps:cNvSpPr/>
                            <wps:spPr>
                              <a:xfrm>
                                <a:off x="0" y="0"/>
                                <a:ext cx="518160" cy="205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D2712A" id="Rectangle 5" o:spid="_x0000_s1026" style="position:absolute;margin-left:327.6pt;margin-top:344.4pt;width:40.8pt;height:16.2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" filled="f" strokecolor="red" strokeweight="3pt"/>
                  </w:pict>
                </mc:Fallback>
              </mc:AlternateContent>
            </w:r>
            <w:r>
              <w:rPr>
                <w:noProof/>
                <w:lang w:val="en-IN" w:eastAsia="en-IN"/>
              </w:rPr>
              <w:drawing>
                <wp:inline distT="0" distB="0" distL="0" distR="0" wp14:anchorId="06738AA8" wp14:editId="199AFE04">
                  <wp:extent cx="5943600" cy="5105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105400"/>
                          </a:xfrm>
                          <a:prstGeom prst="rect">
                            <a:avLst/>
                          </a:prstGeom>
                        </pic:spPr>
                      </pic:pic>
                    </a:graphicData>
                  </a:graphic>
                </wp:inline>
              </w:drawing>
            </w:r>
          </w:p>
          <w:p w:rsidR="003A49BE" w:rsidRDefault="003A49BE" w:rsidP="00BA3862">
            <w:pPr>
              <w:pStyle w:val="Default"/>
              <w:rPr>
                <w:sz w:val="22"/>
                <w:szCs w:val="22"/>
              </w:rPr>
            </w:pPr>
          </w:p>
          <w:p w:rsidR="00BA3862" w:rsidRPr="00BA3862" w:rsidRDefault="00BA3862" w:rsidP="00BA3862">
            <w:pPr>
              <w:pStyle w:val="Default"/>
              <w:rPr>
                <w:sz w:val="22"/>
                <w:szCs w:val="22"/>
              </w:rPr>
            </w:pPr>
            <w:r>
              <w:rPr>
                <w:sz w:val="22"/>
                <w:szCs w:val="22"/>
              </w:rPr>
              <w:t xml:space="preserve">3) </w:t>
            </w:r>
            <w:r w:rsidRPr="00BA3862">
              <w:rPr>
                <w:sz w:val="22"/>
                <w:szCs w:val="22"/>
              </w:rPr>
              <w:t>A popup will appear, enter the following details:</w:t>
            </w:r>
          </w:p>
          <w:p w:rsidR="00BA3862" w:rsidRPr="00BA3862" w:rsidRDefault="00BA3862" w:rsidP="00BA3862">
            <w:pPr>
              <w:pStyle w:val="Default"/>
              <w:numPr>
                <w:ilvl w:val="0"/>
                <w:numId w:val="34"/>
              </w:numPr>
              <w:rPr>
                <w:sz w:val="22"/>
                <w:szCs w:val="22"/>
              </w:rPr>
            </w:pPr>
            <w:r w:rsidRPr="00BA3862">
              <w:rPr>
                <w:sz w:val="22"/>
                <w:szCs w:val="22"/>
              </w:rPr>
              <w:t>Server: hana.ucc.uwm.edu</w:t>
            </w:r>
          </w:p>
          <w:p w:rsidR="00BA3862" w:rsidRDefault="00BA3862" w:rsidP="00BA3862">
            <w:pPr>
              <w:pStyle w:val="Default"/>
              <w:numPr>
                <w:ilvl w:val="0"/>
                <w:numId w:val="34"/>
              </w:numPr>
              <w:rPr>
                <w:sz w:val="22"/>
                <w:szCs w:val="22"/>
              </w:rPr>
            </w:pPr>
            <w:r>
              <w:rPr>
                <w:sz w:val="22"/>
                <w:szCs w:val="22"/>
              </w:rPr>
              <w:t>Port: 30359</w:t>
            </w:r>
          </w:p>
          <w:p w:rsidR="00A91A35" w:rsidRPr="00B67081" w:rsidRDefault="00BA3862" w:rsidP="00B67081">
            <w:pPr>
              <w:pStyle w:val="Default"/>
              <w:numPr>
                <w:ilvl w:val="0"/>
                <w:numId w:val="34"/>
              </w:numPr>
              <w:rPr>
                <w:sz w:val="22"/>
                <w:szCs w:val="22"/>
              </w:rPr>
            </w:pPr>
            <w:r w:rsidRPr="00BA3862">
              <w:rPr>
                <w:sz w:val="22"/>
                <w:szCs w:val="22"/>
              </w:rPr>
              <w:t>User ID and password: Please refer to the login information file in eLearning.</w:t>
            </w:r>
            <w:r w:rsidR="00A91A35">
              <w:rPr>
                <w:sz w:val="22"/>
                <w:szCs w:val="22"/>
              </w:rPr>
              <w:t xml:space="preserve"> </w:t>
            </w:r>
          </w:p>
          <w:p w:rsidR="00B67081" w:rsidRDefault="00B67081" w:rsidP="00B67081">
            <w:pPr>
              <w:pStyle w:val="Default"/>
              <w:ind w:left="720"/>
              <w:jc w:val="center"/>
              <w:rPr>
                <w:sz w:val="22"/>
                <w:szCs w:val="22"/>
              </w:rPr>
            </w:pPr>
            <w:r>
              <w:rPr>
                <w:noProof/>
                <w:lang w:val="en-IN" w:eastAsia="en-IN"/>
              </w:rPr>
              <w:lastRenderedPageBreak/>
              <w:drawing>
                <wp:inline distT="0" distB="0" distL="0" distR="0" wp14:anchorId="5B4D37DF" wp14:editId="3C655415">
                  <wp:extent cx="2620787" cy="2755815"/>
                  <wp:effectExtent l="0" t="0" r="825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7342" cy="2762707"/>
                          </a:xfrm>
                          <a:prstGeom prst="rect">
                            <a:avLst/>
                          </a:prstGeom>
                        </pic:spPr>
                      </pic:pic>
                    </a:graphicData>
                  </a:graphic>
                </wp:inline>
              </w:drawing>
            </w:r>
          </w:p>
          <w:p w:rsidR="003A49BE" w:rsidRDefault="003A49BE">
            <w:pPr>
              <w:pStyle w:val="Default"/>
              <w:rPr>
                <w:sz w:val="22"/>
                <w:szCs w:val="22"/>
              </w:rPr>
            </w:pPr>
          </w:p>
          <w:p w:rsidR="00A91A35" w:rsidRDefault="00B67081">
            <w:pPr>
              <w:pStyle w:val="Default"/>
              <w:rPr>
                <w:sz w:val="22"/>
                <w:szCs w:val="22"/>
              </w:rPr>
            </w:pPr>
            <w:r>
              <w:rPr>
                <w:sz w:val="22"/>
                <w:szCs w:val="22"/>
              </w:rPr>
              <w:t xml:space="preserve">4) </w:t>
            </w:r>
            <w:r w:rsidRPr="00B67081">
              <w:rPr>
                <w:sz w:val="22"/>
                <w:szCs w:val="22"/>
              </w:rPr>
              <w:t>Click on Sign In</w:t>
            </w:r>
          </w:p>
          <w:p w:rsidR="003A49BE" w:rsidRDefault="00B67081">
            <w:pPr>
              <w:pStyle w:val="Default"/>
              <w:rPr>
                <w:sz w:val="22"/>
                <w:szCs w:val="22"/>
              </w:rPr>
            </w:pPr>
            <w:r>
              <w:rPr>
                <w:sz w:val="22"/>
                <w:szCs w:val="22"/>
              </w:rPr>
              <w:t xml:space="preserve">5) </w:t>
            </w:r>
            <w:r w:rsidRPr="00B67081">
              <w:rPr>
                <w:sz w:val="22"/>
                <w:szCs w:val="22"/>
              </w:rPr>
              <w:t xml:space="preserve">In Table pane, click Contains and enter the name of your sales table that you created in SAP HANA. Double </w:t>
            </w:r>
          </w:p>
          <w:p w:rsidR="00B67081" w:rsidRDefault="00B67081">
            <w:pPr>
              <w:pStyle w:val="Default"/>
              <w:rPr>
                <w:noProof/>
              </w:rPr>
            </w:pPr>
            <w:r w:rsidRPr="00B67081">
              <w:rPr>
                <w:sz w:val="22"/>
                <w:szCs w:val="22"/>
              </w:rPr>
              <w:t>click on it and under connections, select extract.</w:t>
            </w:r>
            <w:r>
              <w:rPr>
                <w:noProof/>
              </w:rPr>
              <w:t xml:space="preserve"> </w:t>
            </w:r>
          </w:p>
          <w:p w:rsidR="003A49BE" w:rsidRDefault="003A49BE">
            <w:pPr>
              <w:pStyle w:val="Default"/>
              <w:rPr>
                <w:sz w:val="22"/>
                <w:szCs w:val="22"/>
              </w:rPr>
            </w:pPr>
          </w:p>
          <w:p w:rsidR="00435D5C" w:rsidRDefault="00B67081">
            <w:pPr>
              <w:pStyle w:val="Default"/>
              <w:rPr>
                <w:sz w:val="22"/>
                <w:szCs w:val="22"/>
              </w:rPr>
            </w:pPr>
            <w:r>
              <w:rPr>
                <w:noProof/>
                <w:lang w:val="en-IN" w:eastAsia="en-IN"/>
              </w:rPr>
              <mc:AlternateContent>
                <mc:Choice Requires="wps">
                  <w:drawing>
                    <wp:anchor distT="0" distB="0" distL="114300" distR="114300" simplePos="0" relativeHeight="251657216" behindDoc="0" locked="0" layoutInCell="1" allowOverlap="1" wp14:anchorId="3A01B0A0" wp14:editId="6DE1B3C7">
                      <wp:simplePos x="0" y="0"/>
                      <wp:positionH relativeFrom="column">
                        <wp:posOffset>4815840</wp:posOffset>
                      </wp:positionH>
                      <wp:positionV relativeFrom="paragraph">
                        <wp:posOffset>233045</wp:posOffset>
                      </wp:positionV>
                      <wp:extent cx="670560" cy="236220"/>
                      <wp:effectExtent l="19050" t="19050" r="15240" b="11430"/>
                      <wp:wrapNone/>
                      <wp:docPr id="15" name="Rectangle 15"/>
                      <wp:cNvGraphicFramePr/>
                      <a:graphic xmlns:a="http://schemas.openxmlformats.org/drawingml/2006/main">
                        <a:graphicData uri="http://schemas.microsoft.com/office/word/2010/wordprocessingShape">
                          <wps:wsp>
                            <wps:cNvSpPr/>
                            <wps:spPr>
                              <a:xfrm>
                                <a:off x="0" y="0"/>
                                <a:ext cx="670560" cy="2362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D954B" id="Rectangle 15" o:spid="_x0000_s1026" style="position:absolute;margin-left:379.2pt;margin-top:18.35pt;width:52.8pt;height:18.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" filled="f" strokecolor="red" strokeweight="3pt"/>
                  </w:pict>
                </mc:Fallback>
              </mc:AlternateContent>
            </w:r>
            <w:r>
              <w:rPr>
                <w:noProof/>
                <w:lang w:val="en-IN" w:eastAsia="en-IN"/>
              </w:rPr>
              <w:drawing>
                <wp:inline distT="0" distB="0" distL="0" distR="0" wp14:anchorId="6CCFC77D" wp14:editId="1E09BB01">
                  <wp:extent cx="6230620" cy="35045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30620" cy="3504565"/>
                          </a:xfrm>
                          <a:prstGeom prst="rect">
                            <a:avLst/>
                          </a:prstGeom>
                        </pic:spPr>
                      </pic:pic>
                    </a:graphicData>
                  </a:graphic>
                </wp:inline>
              </w:drawing>
            </w:r>
          </w:p>
          <w:p w:rsidR="00435D5C" w:rsidRDefault="00435D5C">
            <w:pPr>
              <w:pStyle w:val="Default"/>
              <w:rPr>
                <w:sz w:val="22"/>
                <w:szCs w:val="22"/>
              </w:rPr>
            </w:pPr>
          </w:p>
          <w:p w:rsidR="00B67081" w:rsidRDefault="00B67081" w:rsidP="00B67081">
            <w:pPr>
              <w:rPr>
                <w:rFonts w:ascii="Calibri" w:hAnsi="Calibri" w:cs="Calibri"/>
                <w:color w:val="000000"/>
              </w:rPr>
            </w:pPr>
            <w:r>
              <w:t xml:space="preserve">6) </w:t>
            </w:r>
            <w:r w:rsidRPr="00B67081">
              <w:rPr>
                <w:rFonts w:ascii="Calibri" w:hAnsi="Calibri" w:cs="Calibri"/>
                <w:color w:val="000000"/>
              </w:rPr>
              <w:t>Click on Sheet</w:t>
            </w:r>
            <w:r>
              <w:rPr>
                <w:rFonts w:ascii="Calibri" w:hAnsi="Calibri" w:cs="Calibri"/>
                <w:color w:val="000000"/>
              </w:rPr>
              <w:t xml:space="preserve"> </w:t>
            </w:r>
            <w:r w:rsidRPr="00B67081">
              <w:rPr>
                <w:rFonts w:ascii="Calibri" w:hAnsi="Calibri" w:cs="Calibri"/>
                <w:color w:val="000000"/>
              </w:rPr>
              <w:t>1, which is located in the bottom left section of the screen. A new pop-up will open, click save. Your screen should look like this:</w:t>
            </w:r>
          </w:p>
          <w:p w:rsidR="00B67081" w:rsidRPr="00B67081" w:rsidRDefault="00B67081" w:rsidP="00B67081">
            <w:pPr>
              <w:rPr>
                <w:rFonts w:ascii="Calibri" w:hAnsi="Calibri" w:cs="Calibri"/>
                <w:color w:val="000000"/>
              </w:rPr>
            </w:pPr>
            <w:r>
              <w:rPr>
                <w:noProof/>
                <w:lang w:val="en-IN" w:eastAsia="en-IN"/>
              </w:rPr>
              <w:lastRenderedPageBreak/>
              <w:drawing>
                <wp:inline distT="0" distB="0" distL="0" distR="0" wp14:anchorId="706E7FA8" wp14:editId="3D14CDB4">
                  <wp:extent cx="6230620" cy="3504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30620" cy="3504565"/>
                          </a:xfrm>
                          <a:prstGeom prst="rect">
                            <a:avLst/>
                          </a:prstGeom>
                        </pic:spPr>
                      </pic:pic>
                    </a:graphicData>
                  </a:graphic>
                </wp:inline>
              </w:drawing>
            </w:r>
          </w:p>
          <w:p w:rsidR="00B67081" w:rsidRPr="00B67081" w:rsidRDefault="00B67081" w:rsidP="00B67081">
            <w:pPr>
              <w:pStyle w:val="Default"/>
              <w:rPr>
                <w:b/>
                <w:sz w:val="22"/>
                <w:szCs w:val="22"/>
              </w:rPr>
            </w:pPr>
            <w:r w:rsidRPr="00B67081">
              <w:rPr>
                <w:b/>
                <w:sz w:val="22"/>
                <w:szCs w:val="22"/>
              </w:rPr>
              <w:t>Question:</w:t>
            </w:r>
          </w:p>
          <w:p w:rsidR="00B67081" w:rsidRPr="00B67081" w:rsidRDefault="00B67081" w:rsidP="00B67081">
            <w:pPr>
              <w:pStyle w:val="Default"/>
              <w:rPr>
                <w:b/>
                <w:sz w:val="22"/>
                <w:szCs w:val="22"/>
              </w:rPr>
            </w:pPr>
          </w:p>
          <w:p w:rsidR="00B67081" w:rsidRPr="00B67081" w:rsidRDefault="00B67081" w:rsidP="00B67081">
            <w:pPr>
              <w:pStyle w:val="Default"/>
              <w:rPr>
                <w:b/>
                <w:sz w:val="22"/>
                <w:szCs w:val="22"/>
              </w:rPr>
            </w:pPr>
            <w:r w:rsidRPr="00B67081">
              <w:rPr>
                <w:b/>
                <w:sz w:val="22"/>
                <w:szCs w:val="22"/>
              </w:rPr>
              <w:t>Paste the screen shot of your sheet</w:t>
            </w:r>
            <w:r>
              <w:rPr>
                <w:b/>
                <w:sz w:val="22"/>
                <w:szCs w:val="22"/>
              </w:rPr>
              <w:t xml:space="preserve"> </w:t>
            </w:r>
            <w:r w:rsidRPr="00B67081">
              <w:rPr>
                <w:b/>
                <w:sz w:val="22"/>
                <w:szCs w:val="22"/>
              </w:rPr>
              <w:t>1.</w:t>
            </w:r>
          </w:p>
          <w:p w:rsidR="00A91A35" w:rsidRDefault="00B56CE1">
            <w:pPr>
              <w:pStyle w:val="Default"/>
              <w:rPr>
                <w:b/>
                <w:sz w:val="22"/>
                <w:szCs w:val="22"/>
              </w:rPr>
            </w:pPr>
            <w:r>
              <w:rPr>
                <w:noProof/>
                <w:lang w:val="en-IN" w:eastAsia="en-IN"/>
              </w:rPr>
              <w:drawing>
                <wp:inline distT="0" distB="0" distL="0" distR="0" wp14:anchorId="0427AFBD" wp14:editId="5E259577">
                  <wp:extent cx="6230620" cy="35032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30620" cy="3503295"/>
                          </a:xfrm>
                          <a:prstGeom prst="rect">
                            <a:avLst/>
                          </a:prstGeom>
                        </pic:spPr>
                      </pic:pic>
                    </a:graphicData>
                  </a:graphic>
                </wp:inline>
              </w:drawing>
            </w:r>
          </w:p>
          <w:p w:rsidR="00B67081" w:rsidRPr="00B67081" w:rsidRDefault="00B67081">
            <w:pPr>
              <w:pStyle w:val="Default"/>
              <w:rPr>
                <w:b/>
                <w:sz w:val="22"/>
                <w:szCs w:val="22"/>
              </w:rPr>
            </w:pPr>
          </w:p>
          <w:p w:rsidR="009B5FA7" w:rsidRDefault="009B5FA7" w:rsidP="00D974C3">
            <w:pPr>
              <w:pStyle w:val="Default"/>
              <w:rPr>
                <w:b/>
                <w:u w:val="single"/>
              </w:rPr>
            </w:pPr>
          </w:p>
          <w:p w:rsidR="00D974C3" w:rsidRPr="00D974C3" w:rsidRDefault="00D974C3" w:rsidP="00D974C3">
            <w:pPr>
              <w:pStyle w:val="Default"/>
              <w:rPr>
                <w:b/>
                <w:u w:val="single"/>
              </w:rPr>
            </w:pPr>
            <w:r w:rsidRPr="00D974C3">
              <w:rPr>
                <w:b/>
                <w:u w:val="single"/>
              </w:rPr>
              <w:lastRenderedPageBreak/>
              <w:t xml:space="preserve">Overview of Tableau Basics and Concepts </w:t>
            </w:r>
          </w:p>
          <w:p w:rsidR="00D974C3" w:rsidRDefault="00D974C3" w:rsidP="00D974C3">
            <w:pPr>
              <w:pStyle w:val="Default"/>
              <w:rPr>
                <w:rFonts w:cstheme="minorBidi"/>
                <w:color w:val="auto"/>
              </w:rPr>
            </w:pPr>
          </w:p>
          <w:p w:rsidR="00D974C3" w:rsidRDefault="00D974C3" w:rsidP="00D974C3">
            <w:pPr>
              <w:pStyle w:val="Default"/>
              <w:rPr>
                <w:sz w:val="22"/>
                <w:szCs w:val="22"/>
              </w:rPr>
            </w:pPr>
            <w:r>
              <w:rPr>
                <w:rFonts w:cstheme="minorBidi"/>
                <w:sz w:val="22"/>
                <w:szCs w:val="22"/>
              </w:rPr>
              <w:t xml:space="preserve">• </w:t>
            </w:r>
            <w:r>
              <w:rPr>
                <w:sz w:val="22"/>
                <w:szCs w:val="22"/>
              </w:rPr>
              <w:t xml:space="preserve">Fields are broken up into Dimensions and Measures. </w:t>
            </w:r>
          </w:p>
          <w:p w:rsidR="00D974C3" w:rsidRDefault="00D974C3" w:rsidP="00D974C3">
            <w:pPr>
              <w:pStyle w:val="Default"/>
              <w:rPr>
                <w:sz w:val="22"/>
                <w:szCs w:val="22"/>
              </w:rPr>
            </w:pPr>
            <w:r>
              <w:rPr>
                <w:rFonts w:ascii="Courier New" w:hAnsi="Courier New" w:cs="Courier New"/>
                <w:sz w:val="22"/>
                <w:szCs w:val="22"/>
              </w:rPr>
              <w:t xml:space="preserve">o </w:t>
            </w:r>
            <w:r>
              <w:rPr>
                <w:b/>
                <w:bCs/>
                <w:sz w:val="22"/>
                <w:szCs w:val="22"/>
              </w:rPr>
              <w:t xml:space="preserve">Dimensions </w:t>
            </w:r>
            <w:r>
              <w:rPr>
                <w:sz w:val="22"/>
                <w:szCs w:val="22"/>
              </w:rPr>
              <w:t xml:space="preserve">(blue) are categorical fields. They are the labels in a visualization, the buckets that data falls into such as locations, product names, etc. </w:t>
            </w:r>
          </w:p>
          <w:p w:rsidR="00D974C3" w:rsidRDefault="00D974C3" w:rsidP="00D974C3">
            <w:pPr>
              <w:pStyle w:val="Default"/>
              <w:rPr>
                <w:sz w:val="22"/>
                <w:szCs w:val="22"/>
              </w:rPr>
            </w:pPr>
            <w:r>
              <w:rPr>
                <w:rFonts w:ascii="Courier New" w:hAnsi="Courier New" w:cs="Courier New"/>
                <w:sz w:val="22"/>
                <w:szCs w:val="22"/>
              </w:rPr>
              <w:t xml:space="preserve">o </w:t>
            </w:r>
            <w:r>
              <w:rPr>
                <w:b/>
                <w:bCs/>
                <w:sz w:val="22"/>
                <w:szCs w:val="22"/>
              </w:rPr>
              <w:t xml:space="preserve">Measures </w:t>
            </w:r>
            <w:r>
              <w:rPr>
                <w:sz w:val="22"/>
                <w:szCs w:val="22"/>
              </w:rPr>
              <w:t xml:space="preserve">(green) are quantitative fields. They are the axes in a visualization, the numbers that can be analyzed, such as price and counts of records. </w:t>
            </w:r>
          </w:p>
          <w:p w:rsidR="00D974C3" w:rsidRDefault="00D974C3" w:rsidP="00D974C3">
            <w:pPr>
              <w:pStyle w:val="Default"/>
              <w:rPr>
                <w:sz w:val="22"/>
                <w:szCs w:val="22"/>
              </w:rPr>
            </w:pPr>
          </w:p>
          <w:p w:rsidR="00D974C3" w:rsidRDefault="00D974C3" w:rsidP="00D974C3">
            <w:pPr>
              <w:pStyle w:val="Default"/>
              <w:rPr>
                <w:sz w:val="22"/>
                <w:szCs w:val="22"/>
              </w:rPr>
            </w:pPr>
            <w:r>
              <w:rPr>
                <w:sz w:val="22"/>
                <w:szCs w:val="22"/>
              </w:rPr>
              <w:t xml:space="preserve">• Tableau creates some fields that can be used in a visualization that do not exist in the original data set. </w:t>
            </w:r>
          </w:p>
          <w:p w:rsidR="00D974C3" w:rsidRDefault="00D974C3" w:rsidP="00D974C3">
            <w:pPr>
              <w:pStyle w:val="Default"/>
              <w:rPr>
                <w:sz w:val="22"/>
                <w:szCs w:val="22"/>
              </w:rPr>
            </w:pPr>
            <w:r>
              <w:rPr>
                <w:rFonts w:ascii="Courier New" w:hAnsi="Courier New" w:cs="Courier New"/>
                <w:sz w:val="22"/>
                <w:szCs w:val="22"/>
              </w:rPr>
              <w:t xml:space="preserve">o </w:t>
            </w:r>
            <w:r>
              <w:rPr>
                <w:sz w:val="22"/>
                <w:szCs w:val="22"/>
              </w:rPr>
              <w:t xml:space="preserve">If the data set contains geographic fields, such as country or city, Tableau searches an internal database and generates </w:t>
            </w:r>
            <w:r>
              <w:rPr>
                <w:b/>
                <w:bCs/>
                <w:sz w:val="22"/>
                <w:szCs w:val="22"/>
              </w:rPr>
              <w:t xml:space="preserve">Latitude </w:t>
            </w:r>
            <w:r>
              <w:rPr>
                <w:sz w:val="22"/>
                <w:szCs w:val="22"/>
              </w:rPr>
              <w:t xml:space="preserve">and </w:t>
            </w:r>
            <w:r>
              <w:rPr>
                <w:b/>
                <w:bCs/>
                <w:sz w:val="22"/>
                <w:szCs w:val="22"/>
              </w:rPr>
              <w:t xml:space="preserve">Longitude </w:t>
            </w:r>
            <w:r>
              <w:rPr>
                <w:sz w:val="22"/>
                <w:szCs w:val="22"/>
              </w:rPr>
              <w:t xml:space="preserve">fields. This enables the geographic data to be plotted on a map </w:t>
            </w:r>
          </w:p>
          <w:p w:rsidR="00D974C3" w:rsidRDefault="00D974C3" w:rsidP="00D974C3">
            <w:pPr>
              <w:pStyle w:val="Default"/>
              <w:rPr>
                <w:sz w:val="22"/>
                <w:szCs w:val="22"/>
              </w:rPr>
            </w:pPr>
            <w:r>
              <w:rPr>
                <w:rFonts w:ascii="Courier New" w:hAnsi="Courier New" w:cs="Courier New"/>
                <w:sz w:val="22"/>
                <w:szCs w:val="22"/>
              </w:rPr>
              <w:t xml:space="preserve">o </w:t>
            </w:r>
            <w:r>
              <w:rPr>
                <w:b/>
                <w:bCs/>
                <w:sz w:val="22"/>
                <w:szCs w:val="22"/>
              </w:rPr>
              <w:t xml:space="preserve">Number of Records </w:t>
            </w:r>
            <w:r>
              <w:rPr>
                <w:sz w:val="22"/>
                <w:szCs w:val="22"/>
              </w:rPr>
              <w:t xml:space="preserve">is a simple count of rows in the data set </w:t>
            </w:r>
          </w:p>
          <w:p w:rsidR="00D974C3" w:rsidRDefault="00D974C3" w:rsidP="00D974C3">
            <w:pPr>
              <w:pStyle w:val="Default"/>
              <w:rPr>
                <w:sz w:val="22"/>
                <w:szCs w:val="22"/>
              </w:rPr>
            </w:pPr>
          </w:p>
          <w:p w:rsidR="00D974C3" w:rsidRDefault="00D974C3" w:rsidP="00D974C3">
            <w:pPr>
              <w:pStyle w:val="Default"/>
              <w:rPr>
                <w:sz w:val="22"/>
                <w:szCs w:val="22"/>
              </w:rPr>
            </w:pPr>
            <w:r>
              <w:rPr>
                <w:sz w:val="22"/>
                <w:szCs w:val="22"/>
              </w:rPr>
              <w:t xml:space="preserve">• </w:t>
            </w:r>
            <w:r>
              <w:rPr>
                <w:b/>
                <w:bCs/>
                <w:sz w:val="22"/>
                <w:szCs w:val="22"/>
              </w:rPr>
              <w:t xml:space="preserve">Show Me </w:t>
            </w:r>
            <w:r>
              <w:rPr>
                <w:sz w:val="22"/>
                <w:szCs w:val="22"/>
              </w:rPr>
              <w:t xml:space="preserve">can be accessed in the upper right corner of the screen. With field(s) selected, Show Me offers one-click options for chart types </w:t>
            </w:r>
          </w:p>
          <w:p w:rsidR="00D974C3" w:rsidRDefault="00D974C3" w:rsidP="00D974C3">
            <w:pPr>
              <w:pStyle w:val="Default"/>
              <w:rPr>
                <w:sz w:val="22"/>
                <w:szCs w:val="22"/>
              </w:rPr>
            </w:pPr>
          </w:p>
          <w:p w:rsidR="00D974C3" w:rsidRDefault="00D974C3" w:rsidP="00D974C3">
            <w:pPr>
              <w:pStyle w:val="Default"/>
              <w:rPr>
                <w:sz w:val="22"/>
                <w:szCs w:val="22"/>
              </w:rPr>
            </w:pPr>
            <w:r>
              <w:rPr>
                <w:sz w:val="22"/>
                <w:szCs w:val="22"/>
              </w:rPr>
              <w:t xml:space="preserve">• The Tableau canvas </w:t>
            </w:r>
          </w:p>
          <w:p w:rsidR="00D974C3" w:rsidRDefault="00D974C3" w:rsidP="00D974C3">
            <w:pPr>
              <w:pStyle w:val="Default"/>
              <w:rPr>
                <w:sz w:val="22"/>
                <w:szCs w:val="22"/>
              </w:rPr>
            </w:pPr>
            <w:r>
              <w:rPr>
                <w:rFonts w:ascii="Courier New" w:hAnsi="Courier New" w:cs="Courier New"/>
                <w:sz w:val="22"/>
                <w:szCs w:val="22"/>
              </w:rPr>
              <w:t xml:space="preserve">o </w:t>
            </w:r>
            <w:r>
              <w:rPr>
                <w:sz w:val="22"/>
                <w:szCs w:val="22"/>
              </w:rPr>
              <w:t xml:space="preserve">Data window – purple – drag fields from here to bring them into the view </w:t>
            </w:r>
          </w:p>
          <w:p w:rsidR="00D974C3" w:rsidRDefault="00D974C3" w:rsidP="00D974C3">
            <w:pPr>
              <w:pStyle w:val="Default"/>
              <w:rPr>
                <w:sz w:val="22"/>
                <w:szCs w:val="22"/>
              </w:rPr>
            </w:pPr>
            <w:r>
              <w:rPr>
                <w:rFonts w:ascii="Courier New" w:hAnsi="Courier New" w:cs="Courier New"/>
                <w:sz w:val="22"/>
                <w:szCs w:val="22"/>
              </w:rPr>
              <w:t xml:space="preserve">o </w:t>
            </w:r>
            <w:r>
              <w:rPr>
                <w:sz w:val="22"/>
                <w:szCs w:val="22"/>
              </w:rPr>
              <w:t xml:space="preserve">Shelves – blue – areas where fields can be placed to control exactly how they appear in the view </w:t>
            </w:r>
          </w:p>
          <w:p w:rsidR="00D974C3" w:rsidRDefault="00D974C3" w:rsidP="00D974C3">
            <w:pPr>
              <w:pStyle w:val="Default"/>
              <w:rPr>
                <w:sz w:val="22"/>
                <w:szCs w:val="22"/>
              </w:rPr>
            </w:pPr>
            <w:r>
              <w:rPr>
                <w:rFonts w:ascii="Courier New" w:hAnsi="Courier New" w:cs="Courier New"/>
                <w:sz w:val="22"/>
                <w:szCs w:val="22"/>
              </w:rPr>
              <w:t xml:space="preserve">o </w:t>
            </w:r>
            <w:r>
              <w:rPr>
                <w:sz w:val="22"/>
                <w:szCs w:val="22"/>
              </w:rPr>
              <w:t xml:space="preserve">Canvas – green – where the visualization is built. Fields can be placed directly here as well as on shelves </w:t>
            </w:r>
          </w:p>
          <w:p w:rsidR="00D974C3" w:rsidRDefault="00D974C3" w:rsidP="00D974C3">
            <w:pPr>
              <w:pStyle w:val="Default"/>
              <w:rPr>
                <w:sz w:val="22"/>
                <w:szCs w:val="22"/>
              </w:rPr>
            </w:pPr>
            <w:r>
              <w:rPr>
                <w:rFonts w:ascii="Courier New" w:hAnsi="Courier New" w:cs="Courier New"/>
                <w:sz w:val="22"/>
                <w:szCs w:val="22"/>
              </w:rPr>
              <w:t xml:space="preserve">o </w:t>
            </w:r>
            <w:r>
              <w:rPr>
                <w:sz w:val="22"/>
                <w:szCs w:val="22"/>
              </w:rPr>
              <w:t xml:space="preserve">Toolbar and ribbon – orange – additional controls and menu options, including Undo and Clear Sheet </w:t>
            </w:r>
          </w:p>
          <w:p w:rsidR="00D974C3" w:rsidRDefault="00D974C3" w:rsidP="00D974C3">
            <w:pPr>
              <w:pStyle w:val="Default"/>
              <w:rPr>
                <w:sz w:val="22"/>
                <w:szCs w:val="22"/>
              </w:rPr>
            </w:pPr>
          </w:p>
          <w:p w:rsidR="00D974C3" w:rsidRDefault="00D974C3" w:rsidP="00D974C3">
            <w:pPr>
              <w:pStyle w:val="Default"/>
              <w:rPr>
                <w:sz w:val="22"/>
                <w:szCs w:val="22"/>
              </w:rPr>
            </w:pPr>
            <w:r>
              <w:rPr>
                <w:noProof/>
                <w:lang w:val="en-IN" w:eastAsia="en-IN"/>
              </w:rPr>
              <w:drawing>
                <wp:inline distT="0" distB="0" distL="0" distR="0">
                  <wp:extent cx="5305425" cy="286702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l="8270" t="13506" r="6432"/>
                          <a:stretch>
                            <a:fillRect/>
                          </a:stretch>
                        </pic:blipFill>
                        <pic:spPr bwMode="auto">
                          <a:xfrm>
                            <a:off x="0" y="0"/>
                            <a:ext cx="5305425" cy="2867025"/>
                          </a:xfrm>
                          <a:prstGeom prst="rect">
                            <a:avLst/>
                          </a:prstGeom>
                          <a:noFill/>
                          <a:ln w="9525">
                            <a:noFill/>
                            <a:miter lim="800000"/>
                            <a:headEnd/>
                            <a:tailEnd/>
                          </a:ln>
                        </pic:spPr>
                      </pic:pic>
                    </a:graphicData>
                  </a:graphic>
                </wp:inline>
              </w:drawing>
            </w:r>
          </w:p>
          <w:p w:rsidR="00A91A35" w:rsidRDefault="00A91A35">
            <w:pPr>
              <w:pStyle w:val="Default"/>
              <w:rPr>
                <w:sz w:val="22"/>
                <w:szCs w:val="22"/>
              </w:rPr>
            </w:pPr>
          </w:p>
        </w:tc>
      </w:tr>
      <w:tr w:rsidR="00BA3862">
        <w:trPr>
          <w:trHeight w:val="1811"/>
        </w:trPr>
        <w:tc>
          <w:tcPr>
            <w:tcW w:w="10028" w:type="dxa"/>
          </w:tcPr>
          <w:p w:rsidR="00BA3862" w:rsidRPr="00A91A35" w:rsidRDefault="00BA3862">
            <w:pPr>
              <w:pStyle w:val="Default"/>
              <w:rPr>
                <w:b/>
                <w:u w:val="single"/>
              </w:rPr>
            </w:pPr>
          </w:p>
        </w:tc>
      </w:tr>
      <w:tr w:rsidR="00D974C3" w:rsidTr="00D974C3">
        <w:trPr>
          <w:trHeight w:val="1811"/>
        </w:trPr>
        <w:tc>
          <w:tcPr>
            <w:tcW w:w="10028" w:type="dxa"/>
            <w:tcBorders>
              <w:left w:val="nil"/>
              <w:bottom w:val="nil"/>
              <w:right w:val="nil"/>
            </w:tcBorders>
          </w:tcPr>
          <w:p w:rsidR="00D974C3" w:rsidRPr="00D974C3" w:rsidRDefault="006D7FEC">
            <w:pPr>
              <w:pStyle w:val="Default"/>
              <w:rPr>
                <w:b/>
                <w:sz w:val="22"/>
                <w:szCs w:val="22"/>
                <w:u w:val="single"/>
              </w:rPr>
            </w:pPr>
            <w:r>
              <w:rPr>
                <w:b/>
                <w:sz w:val="22"/>
                <w:szCs w:val="22"/>
                <w:u w:val="single"/>
              </w:rPr>
              <w:lastRenderedPageBreak/>
              <w:t xml:space="preserve">2) </w:t>
            </w:r>
            <w:r w:rsidR="00D974C3" w:rsidRPr="00D974C3">
              <w:rPr>
                <w:b/>
                <w:sz w:val="22"/>
                <w:szCs w:val="22"/>
                <w:u w:val="single"/>
              </w:rPr>
              <w:t xml:space="preserve">Plot countries as a map </w:t>
            </w:r>
          </w:p>
          <w:p w:rsidR="00D974C3" w:rsidRDefault="00D974C3" w:rsidP="00D974C3">
            <w:pPr>
              <w:pStyle w:val="Default"/>
              <w:rPr>
                <w:rFonts w:cstheme="minorBidi"/>
                <w:color w:val="auto"/>
              </w:rPr>
            </w:pPr>
          </w:p>
          <w:p w:rsidR="00D974C3" w:rsidRDefault="00D974C3" w:rsidP="00D974C3">
            <w:pPr>
              <w:pStyle w:val="Default"/>
              <w:rPr>
                <w:sz w:val="22"/>
                <w:szCs w:val="22"/>
              </w:rPr>
            </w:pPr>
            <w:r>
              <w:rPr>
                <w:sz w:val="22"/>
                <w:szCs w:val="22"/>
              </w:rPr>
              <w:t xml:space="preserve">1) Clear the sheet </w:t>
            </w:r>
            <w:r w:rsidRPr="00D974C3">
              <w:rPr>
                <w:noProof/>
                <w:sz w:val="22"/>
                <w:szCs w:val="22"/>
                <w:lang w:val="en-IN" w:eastAsia="en-IN"/>
              </w:rPr>
              <w:drawing>
                <wp:inline distT="0" distB="0" distL="0" distR="0">
                  <wp:extent cx="304800" cy="180975"/>
                  <wp:effectExtent l="1905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l="27718" t="44253" r="67382" b="50287"/>
                          <a:stretch>
                            <a:fillRect/>
                          </a:stretch>
                        </pic:blipFill>
                        <pic:spPr bwMode="auto">
                          <a:xfrm>
                            <a:off x="0" y="0"/>
                            <a:ext cx="304800" cy="180975"/>
                          </a:xfrm>
                          <a:prstGeom prst="rect">
                            <a:avLst/>
                          </a:prstGeom>
                          <a:noFill/>
                          <a:ln w="9525">
                            <a:noFill/>
                            <a:miter lim="800000"/>
                            <a:headEnd/>
                            <a:tailEnd/>
                          </a:ln>
                        </pic:spPr>
                      </pic:pic>
                    </a:graphicData>
                  </a:graphic>
                </wp:inline>
              </w:drawing>
            </w:r>
            <w:r>
              <w:rPr>
                <w:sz w:val="22"/>
                <w:szCs w:val="22"/>
              </w:rPr>
              <w:t xml:space="preserve"> (in the ribbon) or create a new sheet (at the bottom) </w:t>
            </w:r>
          </w:p>
          <w:p w:rsidR="00D974C3" w:rsidRDefault="00D974C3" w:rsidP="00D974C3">
            <w:pPr>
              <w:pStyle w:val="Default"/>
              <w:rPr>
                <w:sz w:val="22"/>
                <w:szCs w:val="22"/>
              </w:rPr>
            </w:pPr>
            <w:r>
              <w:rPr>
                <w:sz w:val="22"/>
                <w:szCs w:val="22"/>
              </w:rPr>
              <w:t xml:space="preserve">2) Drag </w:t>
            </w:r>
            <w:r>
              <w:rPr>
                <w:b/>
                <w:bCs/>
                <w:sz w:val="22"/>
                <w:szCs w:val="22"/>
              </w:rPr>
              <w:t xml:space="preserve">Country </w:t>
            </w:r>
            <w:r>
              <w:rPr>
                <w:sz w:val="22"/>
                <w:szCs w:val="22"/>
              </w:rPr>
              <w:t xml:space="preserve">from the data window to the canvas </w:t>
            </w:r>
          </w:p>
          <w:p w:rsidR="00D974C3" w:rsidRDefault="00D974C3" w:rsidP="00D974C3">
            <w:pPr>
              <w:pStyle w:val="Default"/>
              <w:rPr>
                <w:sz w:val="22"/>
                <w:szCs w:val="22"/>
              </w:rPr>
            </w:pPr>
            <w:r>
              <w:rPr>
                <w:sz w:val="22"/>
                <w:szCs w:val="22"/>
              </w:rPr>
              <w:t xml:space="preserve">a. If you get anything other than a map, undo and try dropping the field </w:t>
            </w:r>
            <w:r>
              <w:rPr>
                <w:b/>
                <w:bCs/>
                <w:sz w:val="22"/>
                <w:szCs w:val="22"/>
              </w:rPr>
              <w:t xml:space="preserve">Country </w:t>
            </w:r>
            <w:r>
              <w:rPr>
                <w:sz w:val="22"/>
                <w:szCs w:val="22"/>
              </w:rPr>
              <w:t xml:space="preserve">into the large, bottom right rectangle that says “Drop field here”. Alternatively, double click on the field name to bring </w:t>
            </w:r>
            <w:r>
              <w:rPr>
                <w:b/>
                <w:bCs/>
                <w:sz w:val="22"/>
                <w:szCs w:val="22"/>
              </w:rPr>
              <w:t xml:space="preserve">Country </w:t>
            </w:r>
            <w:r>
              <w:rPr>
                <w:sz w:val="22"/>
                <w:szCs w:val="22"/>
              </w:rPr>
              <w:t xml:space="preserve">out as a map </w:t>
            </w:r>
          </w:p>
          <w:p w:rsidR="00D974C3" w:rsidRDefault="00D974C3" w:rsidP="00D974C3">
            <w:pPr>
              <w:pStyle w:val="Default"/>
              <w:rPr>
                <w:sz w:val="22"/>
                <w:szCs w:val="22"/>
              </w:rPr>
            </w:pPr>
            <w:r>
              <w:rPr>
                <w:sz w:val="22"/>
                <w:szCs w:val="22"/>
              </w:rPr>
              <w:t xml:space="preserve">b. Note that the generated Latitude and Longitude were automatically plotted on the Rows and Columns shelves </w:t>
            </w:r>
          </w:p>
          <w:p w:rsidR="007D2A3C" w:rsidRPr="006D7FEC" w:rsidRDefault="007D2A3C" w:rsidP="00D974C3">
            <w:pPr>
              <w:pStyle w:val="Default"/>
              <w:rPr>
                <w:b/>
                <w:sz w:val="22"/>
                <w:szCs w:val="22"/>
              </w:rPr>
            </w:pPr>
            <w:r w:rsidRPr="006D7FEC">
              <w:rPr>
                <w:b/>
                <w:sz w:val="22"/>
                <w:szCs w:val="22"/>
              </w:rPr>
              <w:t>Paste the Screenshot-----------------------------------</w:t>
            </w:r>
          </w:p>
          <w:p w:rsidR="007D2A3C" w:rsidRDefault="004F62D5" w:rsidP="00D974C3">
            <w:pPr>
              <w:pStyle w:val="Default"/>
              <w:rPr>
                <w:sz w:val="22"/>
                <w:szCs w:val="22"/>
              </w:rPr>
            </w:pPr>
            <w:r>
              <w:rPr>
                <w:noProof/>
                <w:lang w:val="en-IN" w:eastAsia="en-IN"/>
              </w:rPr>
              <w:drawing>
                <wp:inline distT="0" distB="0" distL="0" distR="0" wp14:anchorId="74D0FF3A" wp14:editId="3A6B7794">
                  <wp:extent cx="6230620" cy="3503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0620" cy="3503295"/>
                          </a:xfrm>
                          <a:prstGeom prst="rect">
                            <a:avLst/>
                          </a:prstGeom>
                        </pic:spPr>
                      </pic:pic>
                    </a:graphicData>
                  </a:graphic>
                </wp:inline>
              </w:drawing>
            </w:r>
          </w:p>
          <w:p w:rsidR="00D974C3" w:rsidRDefault="00D974C3">
            <w:pPr>
              <w:pStyle w:val="Default"/>
              <w:rPr>
                <w:sz w:val="22"/>
                <w:szCs w:val="22"/>
              </w:rPr>
            </w:pPr>
          </w:p>
          <w:p w:rsidR="00D974C3" w:rsidRDefault="006D7FEC" w:rsidP="00D974C3">
            <w:pPr>
              <w:pStyle w:val="Default"/>
              <w:rPr>
                <w:b/>
                <w:sz w:val="22"/>
                <w:szCs w:val="22"/>
              </w:rPr>
            </w:pPr>
            <w:r>
              <w:rPr>
                <w:b/>
                <w:sz w:val="22"/>
                <w:szCs w:val="22"/>
              </w:rPr>
              <w:t>3)T</w:t>
            </w:r>
            <w:r w:rsidR="0036138D" w:rsidRPr="0036138D">
              <w:rPr>
                <w:b/>
                <w:sz w:val="22"/>
                <w:szCs w:val="22"/>
              </w:rPr>
              <w:t xml:space="preserve">o analyze </w:t>
            </w:r>
            <w:r w:rsidR="00D974C3" w:rsidRPr="0036138D">
              <w:rPr>
                <w:b/>
                <w:sz w:val="22"/>
                <w:szCs w:val="22"/>
              </w:rPr>
              <w:t>Which country has th</w:t>
            </w:r>
            <w:r w:rsidR="0036138D" w:rsidRPr="0036138D">
              <w:rPr>
                <w:b/>
                <w:sz w:val="22"/>
                <w:szCs w:val="22"/>
              </w:rPr>
              <w:t>e most expensive average price.</w:t>
            </w:r>
          </w:p>
          <w:p w:rsidR="0036138D" w:rsidRPr="0036138D" w:rsidRDefault="0036138D" w:rsidP="00D974C3">
            <w:pPr>
              <w:pStyle w:val="Default"/>
              <w:rPr>
                <w:b/>
                <w:sz w:val="22"/>
                <w:szCs w:val="22"/>
              </w:rPr>
            </w:pPr>
          </w:p>
          <w:p w:rsidR="00D974C3" w:rsidRDefault="00D974C3" w:rsidP="00D974C3">
            <w:pPr>
              <w:pStyle w:val="Default"/>
              <w:rPr>
                <w:sz w:val="22"/>
                <w:szCs w:val="22"/>
              </w:rPr>
            </w:pPr>
            <w:r>
              <w:rPr>
                <w:sz w:val="22"/>
                <w:szCs w:val="22"/>
              </w:rPr>
              <w:t xml:space="preserve">1) Drag </w:t>
            </w:r>
            <w:r>
              <w:rPr>
                <w:b/>
                <w:bCs/>
                <w:sz w:val="22"/>
                <w:szCs w:val="22"/>
              </w:rPr>
              <w:t xml:space="preserve">Price </w:t>
            </w:r>
            <w:r>
              <w:rPr>
                <w:sz w:val="22"/>
                <w:szCs w:val="22"/>
              </w:rPr>
              <w:t xml:space="preserve">from Measures to the Color shelf (button) </w:t>
            </w:r>
          </w:p>
          <w:p w:rsidR="007D2A3C" w:rsidRPr="006D7FEC" w:rsidRDefault="00D974C3" w:rsidP="00D974C3">
            <w:pPr>
              <w:pStyle w:val="Default"/>
              <w:rPr>
                <w:sz w:val="22"/>
                <w:szCs w:val="22"/>
              </w:rPr>
            </w:pPr>
            <w:r>
              <w:rPr>
                <w:sz w:val="22"/>
                <w:szCs w:val="22"/>
              </w:rPr>
              <w:t xml:space="preserve">a. This should create a filled map colored on a gradient of “SUM(Price)” </w:t>
            </w:r>
          </w:p>
          <w:p w:rsidR="007D2A3C" w:rsidRDefault="00790971" w:rsidP="00D974C3">
            <w:pPr>
              <w:pStyle w:val="Default"/>
              <w:rPr>
                <w:sz w:val="22"/>
                <w:szCs w:val="22"/>
              </w:rPr>
            </w:pPr>
            <w:r>
              <w:rPr>
                <w:noProof/>
                <w:lang w:val="en-IN" w:eastAsia="en-IN"/>
              </w:rPr>
              <w:lastRenderedPageBreak/>
              <w:drawing>
                <wp:inline distT="0" distB="0" distL="0" distR="0" wp14:anchorId="09994725" wp14:editId="4B0AB428">
                  <wp:extent cx="6230620" cy="35032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30620" cy="3503295"/>
                          </a:xfrm>
                          <a:prstGeom prst="rect">
                            <a:avLst/>
                          </a:prstGeom>
                        </pic:spPr>
                      </pic:pic>
                    </a:graphicData>
                  </a:graphic>
                </wp:inline>
              </w:drawing>
            </w:r>
          </w:p>
          <w:p w:rsidR="00790971" w:rsidRDefault="00790971" w:rsidP="00D974C3">
            <w:pPr>
              <w:pStyle w:val="Default"/>
              <w:rPr>
                <w:sz w:val="22"/>
                <w:szCs w:val="22"/>
              </w:rPr>
            </w:pPr>
          </w:p>
          <w:p w:rsidR="007D2A3C" w:rsidRPr="007D2A3C" w:rsidRDefault="006D7FEC" w:rsidP="00D974C3">
            <w:pPr>
              <w:pStyle w:val="Default"/>
              <w:rPr>
                <w:b/>
                <w:sz w:val="22"/>
                <w:szCs w:val="22"/>
              </w:rPr>
            </w:pPr>
            <w:r>
              <w:rPr>
                <w:b/>
                <w:sz w:val="22"/>
                <w:szCs w:val="22"/>
              </w:rPr>
              <w:t xml:space="preserve">3a) </w:t>
            </w:r>
            <w:r w:rsidR="007D2A3C" w:rsidRPr="007D2A3C">
              <w:rPr>
                <w:b/>
                <w:sz w:val="22"/>
                <w:szCs w:val="22"/>
              </w:rPr>
              <w:t>What is the</w:t>
            </w:r>
            <w:r w:rsidR="00D974C3" w:rsidRPr="007D2A3C">
              <w:rPr>
                <w:b/>
                <w:sz w:val="22"/>
                <w:szCs w:val="22"/>
              </w:rPr>
              <w:t xml:space="preserve"> default aggregation</w:t>
            </w:r>
            <w:r w:rsidR="007D2A3C" w:rsidRPr="007D2A3C">
              <w:rPr>
                <w:b/>
                <w:sz w:val="22"/>
                <w:szCs w:val="22"/>
              </w:rPr>
              <w:t xml:space="preserve"> for measures?</w:t>
            </w:r>
          </w:p>
          <w:p w:rsidR="00790971" w:rsidRDefault="00555906" w:rsidP="00D974C3">
            <w:pPr>
              <w:pStyle w:val="Default"/>
              <w:rPr>
                <w:b/>
                <w:sz w:val="22"/>
                <w:szCs w:val="22"/>
              </w:rPr>
            </w:pPr>
            <w:r>
              <w:rPr>
                <w:b/>
                <w:sz w:val="22"/>
                <w:szCs w:val="22"/>
                <w:highlight w:val="green"/>
              </w:rPr>
              <w:t xml:space="preserve">Ans: </w:t>
            </w:r>
            <w:r w:rsidR="004F606D" w:rsidRPr="004F606D">
              <w:rPr>
                <w:b/>
                <w:sz w:val="22"/>
                <w:szCs w:val="22"/>
                <w:highlight w:val="green"/>
              </w:rPr>
              <w:t>SUM is the default aggregation for measures.</w:t>
            </w:r>
          </w:p>
          <w:p w:rsidR="004F606D" w:rsidRPr="00790971" w:rsidRDefault="004F606D" w:rsidP="00D974C3">
            <w:pPr>
              <w:pStyle w:val="Default"/>
              <w:rPr>
                <w:b/>
                <w:sz w:val="22"/>
                <w:szCs w:val="22"/>
              </w:rPr>
            </w:pPr>
          </w:p>
          <w:p w:rsidR="00D974C3" w:rsidRDefault="00D974C3" w:rsidP="00D974C3">
            <w:pPr>
              <w:pStyle w:val="Default"/>
              <w:rPr>
                <w:sz w:val="22"/>
                <w:szCs w:val="22"/>
              </w:rPr>
            </w:pPr>
            <w:r>
              <w:rPr>
                <w:sz w:val="22"/>
                <w:szCs w:val="22"/>
              </w:rPr>
              <w:t xml:space="preserve">2) Right click on the pill on the Marks Card that says “SUM(Price)” </w:t>
            </w:r>
          </w:p>
          <w:p w:rsidR="00D974C3" w:rsidRDefault="00D974C3" w:rsidP="00D974C3">
            <w:pPr>
              <w:pStyle w:val="Default"/>
              <w:rPr>
                <w:sz w:val="22"/>
                <w:szCs w:val="22"/>
              </w:rPr>
            </w:pPr>
            <w:r>
              <w:rPr>
                <w:sz w:val="22"/>
                <w:szCs w:val="22"/>
              </w:rPr>
              <w:t xml:space="preserve">a. Click on the option “Measure(Sum)” </w:t>
            </w:r>
          </w:p>
          <w:p w:rsidR="00D974C3" w:rsidRDefault="00D974C3" w:rsidP="00D974C3">
            <w:pPr>
              <w:pStyle w:val="Default"/>
              <w:rPr>
                <w:sz w:val="22"/>
                <w:szCs w:val="22"/>
              </w:rPr>
            </w:pPr>
            <w:r>
              <w:rPr>
                <w:sz w:val="22"/>
                <w:szCs w:val="22"/>
              </w:rPr>
              <w:t xml:space="preserve">b. Click on “Average” to change the aggregation from Sum to Average </w:t>
            </w:r>
          </w:p>
          <w:p w:rsidR="00C61F32" w:rsidRDefault="00C61F32" w:rsidP="00C61F32">
            <w:pPr>
              <w:pStyle w:val="Default"/>
              <w:rPr>
                <w:b/>
                <w:sz w:val="22"/>
                <w:szCs w:val="22"/>
              </w:rPr>
            </w:pPr>
            <w:r>
              <w:rPr>
                <w:b/>
                <w:sz w:val="22"/>
                <w:szCs w:val="22"/>
              </w:rPr>
              <w:t>Paste the Screensho</w:t>
            </w:r>
            <w:r w:rsidRPr="007D2A3C">
              <w:rPr>
                <w:b/>
                <w:sz w:val="22"/>
                <w:szCs w:val="22"/>
              </w:rPr>
              <w:t>t--------------------</w:t>
            </w:r>
          </w:p>
          <w:p w:rsidR="006D7FEC" w:rsidRDefault="00790971" w:rsidP="00C61F32">
            <w:pPr>
              <w:pStyle w:val="Default"/>
              <w:rPr>
                <w:b/>
                <w:sz w:val="22"/>
                <w:szCs w:val="22"/>
              </w:rPr>
            </w:pPr>
            <w:r>
              <w:rPr>
                <w:noProof/>
                <w:lang w:val="en-IN" w:eastAsia="en-IN"/>
              </w:rPr>
              <w:lastRenderedPageBreak/>
              <w:drawing>
                <wp:inline distT="0" distB="0" distL="0" distR="0" wp14:anchorId="378884E2" wp14:editId="42EFDA7A">
                  <wp:extent cx="6230620" cy="35032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30620" cy="3503295"/>
                          </a:xfrm>
                          <a:prstGeom prst="rect">
                            <a:avLst/>
                          </a:prstGeom>
                        </pic:spPr>
                      </pic:pic>
                    </a:graphicData>
                  </a:graphic>
                </wp:inline>
              </w:drawing>
            </w:r>
          </w:p>
          <w:p w:rsidR="006D7FEC" w:rsidRPr="007D2A3C" w:rsidRDefault="006D7FEC" w:rsidP="00C61F32">
            <w:pPr>
              <w:pStyle w:val="Default"/>
              <w:rPr>
                <w:b/>
                <w:sz w:val="22"/>
                <w:szCs w:val="22"/>
              </w:rPr>
            </w:pPr>
          </w:p>
          <w:p w:rsidR="007D2A3C" w:rsidRDefault="00D974C3" w:rsidP="007D2A3C">
            <w:pPr>
              <w:pStyle w:val="Default"/>
              <w:rPr>
                <w:sz w:val="22"/>
                <w:szCs w:val="22"/>
              </w:rPr>
            </w:pPr>
            <w:r w:rsidRPr="00C61F32">
              <w:rPr>
                <w:b/>
                <w:sz w:val="22"/>
                <w:szCs w:val="22"/>
              </w:rPr>
              <w:t>3</w:t>
            </w:r>
            <w:r w:rsidR="006D7FEC">
              <w:rPr>
                <w:b/>
                <w:sz w:val="22"/>
                <w:szCs w:val="22"/>
              </w:rPr>
              <w:t>b</w:t>
            </w:r>
            <w:r w:rsidRPr="00C61F32">
              <w:rPr>
                <w:b/>
                <w:sz w:val="22"/>
                <w:szCs w:val="22"/>
              </w:rPr>
              <w:t xml:space="preserve">) </w:t>
            </w:r>
            <w:r w:rsidR="007D2A3C" w:rsidRPr="00C61F32">
              <w:rPr>
                <w:b/>
                <w:sz w:val="22"/>
                <w:szCs w:val="22"/>
              </w:rPr>
              <w:t>W</w:t>
            </w:r>
            <w:r w:rsidRPr="00C61F32">
              <w:rPr>
                <w:b/>
                <w:sz w:val="22"/>
                <w:szCs w:val="22"/>
              </w:rPr>
              <w:t xml:space="preserve">hich country has the highest average price </w:t>
            </w:r>
            <w:r w:rsidR="007D2A3C" w:rsidRPr="00C61F32">
              <w:rPr>
                <w:b/>
                <w:sz w:val="22"/>
                <w:szCs w:val="22"/>
              </w:rPr>
              <w:t>?</w:t>
            </w:r>
            <w:r w:rsidR="007D2A3C">
              <w:rPr>
                <w:sz w:val="22"/>
                <w:szCs w:val="22"/>
              </w:rPr>
              <w:t xml:space="preserve"> (Hint: Hover over the darkest green country )</w:t>
            </w:r>
          </w:p>
          <w:p w:rsidR="00D974C3" w:rsidRPr="00790971" w:rsidRDefault="00555906" w:rsidP="00D974C3">
            <w:pPr>
              <w:pStyle w:val="Default"/>
              <w:rPr>
                <w:b/>
                <w:sz w:val="22"/>
                <w:szCs w:val="22"/>
              </w:rPr>
            </w:pPr>
            <w:r w:rsidRPr="00555906">
              <w:rPr>
                <w:b/>
                <w:sz w:val="22"/>
                <w:szCs w:val="22"/>
                <w:highlight w:val="green"/>
              </w:rPr>
              <w:t xml:space="preserve">Ans: </w:t>
            </w:r>
            <w:r w:rsidR="00790971" w:rsidRPr="00555906">
              <w:rPr>
                <w:b/>
                <w:sz w:val="22"/>
                <w:szCs w:val="22"/>
                <w:highlight w:val="green"/>
              </w:rPr>
              <w:t>Nigeria 3.034</w:t>
            </w:r>
          </w:p>
          <w:p w:rsidR="00790971" w:rsidRDefault="00790971" w:rsidP="00D974C3">
            <w:pPr>
              <w:pStyle w:val="Default"/>
              <w:rPr>
                <w:sz w:val="22"/>
                <w:szCs w:val="22"/>
              </w:rPr>
            </w:pPr>
          </w:p>
          <w:p w:rsidR="00D974C3" w:rsidRDefault="006D7FEC" w:rsidP="00D974C3">
            <w:pPr>
              <w:pStyle w:val="Default"/>
              <w:rPr>
                <w:b/>
                <w:sz w:val="22"/>
                <w:szCs w:val="22"/>
                <w:u w:val="single"/>
              </w:rPr>
            </w:pPr>
            <w:r>
              <w:rPr>
                <w:b/>
                <w:sz w:val="22"/>
                <w:szCs w:val="22"/>
                <w:u w:val="single"/>
              </w:rPr>
              <w:t xml:space="preserve">4) </w:t>
            </w:r>
            <w:r w:rsidR="00D974C3" w:rsidRPr="0036138D">
              <w:rPr>
                <w:b/>
                <w:sz w:val="22"/>
                <w:szCs w:val="22"/>
                <w:u w:val="single"/>
              </w:rPr>
              <w:t xml:space="preserve">Make a filled map of countries </w:t>
            </w:r>
          </w:p>
          <w:p w:rsidR="0036138D" w:rsidRPr="0036138D" w:rsidRDefault="0036138D" w:rsidP="00D974C3">
            <w:pPr>
              <w:pStyle w:val="Default"/>
              <w:rPr>
                <w:b/>
                <w:sz w:val="22"/>
                <w:szCs w:val="22"/>
                <w:u w:val="single"/>
              </w:rPr>
            </w:pPr>
          </w:p>
          <w:p w:rsidR="00D974C3" w:rsidRDefault="00D974C3" w:rsidP="00D974C3">
            <w:pPr>
              <w:pStyle w:val="Default"/>
              <w:rPr>
                <w:sz w:val="22"/>
                <w:szCs w:val="22"/>
              </w:rPr>
            </w:pPr>
            <w:r>
              <w:rPr>
                <w:sz w:val="22"/>
                <w:szCs w:val="22"/>
              </w:rPr>
              <w:t xml:space="preserve">1) Clear the sheet </w:t>
            </w:r>
          </w:p>
          <w:p w:rsidR="00D974C3" w:rsidRDefault="00D974C3" w:rsidP="00D974C3">
            <w:pPr>
              <w:pStyle w:val="Default"/>
              <w:rPr>
                <w:sz w:val="22"/>
                <w:szCs w:val="22"/>
              </w:rPr>
            </w:pPr>
            <w:r>
              <w:rPr>
                <w:sz w:val="22"/>
                <w:szCs w:val="22"/>
              </w:rPr>
              <w:t xml:space="preserve">2) Double click on </w:t>
            </w:r>
            <w:r>
              <w:rPr>
                <w:b/>
                <w:bCs/>
                <w:sz w:val="22"/>
                <w:szCs w:val="22"/>
              </w:rPr>
              <w:t xml:space="preserve">Country </w:t>
            </w:r>
            <w:r>
              <w:rPr>
                <w:sz w:val="22"/>
                <w:szCs w:val="22"/>
              </w:rPr>
              <w:t xml:space="preserve">to plot the map </w:t>
            </w:r>
          </w:p>
          <w:p w:rsidR="00D974C3" w:rsidRDefault="00D974C3" w:rsidP="00D974C3">
            <w:pPr>
              <w:pStyle w:val="Default"/>
              <w:rPr>
                <w:sz w:val="22"/>
                <w:szCs w:val="22"/>
              </w:rPr>
            </w:pPr>
            <w:r>
              <w:rPr>
                <w:sz w:val="22"/>
                <w:szCs w:val="22"/>
              </w:rPr>
              <w:t xml:space="preserve">3) Drag </w:t>
            </w:r>
            <w:r>
              <w:rPr>
                <w:b/>
                <w:bCs/>
                <w:sz w:val="22"/>
                <w:szCs w:val="22"/>
              </w:rPr>
              <w:t xml:space="preserve">Country </w:t>
            </w:r>
            <w:r>
              <w:rPr>
                <w:sz w:val="22"/>
                <w:szCs w:val="22"/>
              </w:rPr>
              <w:t xml:space="preserve">from the data window to the color shelf </w:t>
            </w:r>
          </w:p>
          <w:p w:rsidR="00D974C3" w:rsidRDefault="00D974C3" w:rsidP="00D974C3">
            <w:pPr>
              <w:pStyle w:val="Default"/>
              <w:rPr>
                <w:sz w:val="22"/>
                <w:szCs w:val="22"/>
              </w:rPr>
            </w:pPr>
            <w:r>
              <w:rPr>
                <w:sz w:val="22"/>
                <w:szCs w:val="22"/>
              </w:rPr>
              <w:t xml:space="preserve">4) Select the dropdown on the Marks card and change from “Automatic” to “Filled Map” </w:t>
            </w:r>
          </w:p>
          <w:p w:rsidR="00D974C3" w:rsidRDefault="00D974C3" w:rsidP="00D974C3">
            <w:pPr>
              <w:pStyle w:val="Default"/>
              <w:rPr>
                <w:sz w:val="22"/>
                <w:szCs w:val="22"/>
              </w:rPr>
            </w:pPr>
            <w:r>
              <w:rPr>
                <w:sz w:val="22"/>
                <w:szCs w:val="22"/>
              </w:rPr>
              <w:t xml:space="preserve">5) Right click on the sheet tab and Rename the sheet “Countries” and create a new sheet </w:t>
            </w:r>
          </w:p>
          <w:p w:rsidR="0022783B" w:rsidRDefault="0022783B" w:rsidP="00D974C3">
            <w:pPr>
              <w:pStyle w:val="Default"/>
              <w:rPr>
                <w:sz w:val="22"/>
                <w:szCs w:val="22"/>
              </w:rPr>
            </w:pPr>
          </w:p>
          <w:p w:rsidR="0022783B" w:rsidRPr="0022783B" w:rsidRDefault="0022783B" w:rsidP="00D974C3">
            <w:pPr>
              <w:pStyle w:val="Default"/>
              <w:rPr>
                <w:b/>
                <w:sz w:val="22"/>
                <w:szCs w:val="22"/>
              </w:rPr>
            </w:pPr>
            <w:r w:rsidRPr="0022783B">
              <w:rPr>
                <w:b/>
                <w:sz w:val="22"/>
                <w:szCs w:val="22"/>
              </w:rPr>
              <w:t>Paste the screenshot-----------------</w:t>
            </w:r>
          </w:p>
          <w:p w:rsidR="0022783B" w:rsidRDefault="00D75B77" w:rsidP="00D974C3">
            <w:pPr>
              <w:pStyle w:val="Default"/>
              <w:rPr>
                <w:sz w:val="22"/>
                <w:szCs w:val="22"/>
              </w:rPr>
            </w:pPr>
            <w:r>
              <w:rPr>
                <w:noProof/>
                <w:lang w:val="en-IN" w:eastAsia="en-IN"/>
              </w:rPr>
              <w:lastRenderedPageBreak/>
              <w:drawing>
                <wp:inline distT="0" distB="0" distL="0" distR="0" wp14:anchorId="768244F8" wp14:editId="192A02B8">
                  <wp:extent cx="6230620" cy="35032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30620" cy="3503295"/>
                          </a:xfrm>
                          <a:prstGeom prst="rect">
                            <a:avLst/>
                          </a:prstGeom>
                        </pic:spPr>
                      </pic:pic>
                    </a:graphicData>
                  </a:graphic>
                </wp:inline>
              </w:drawing>
            </w:r>
          </w:p>
          <w:p w:rsidR="00D974C3" w:rsidRDefault="00D974C3" w:rsidP="00D974C3">
            <w:pPr>
              <w:pStyle w:val="Default"/>
              <w:rPr>
                <w:sz w:val="28"/>
                <w:szCs w:val="28"/>
              </w:rPr>
            </w:pPr>
          </w:p>
          <w:p w:rsidR="00D974C3" w:rsidRPr="0022783B" w:rsidRDefault="006D7FEC" w:rsidP="00D974C3">
            <w:pPr>
              <w:pStyle w:val="Default"/>
              <w:rPr>
                <w:b/>
                <w:sz w:val="23"/>
                <w:szCs w:val="23"/>
              </w:rPr>
            </w:pPr>
            <w:r>
              <w:rPr>
                <w:b/>
                <w:iCs/>
                <w:sz w:val="23"/>
                <w:szCs w:val="23"/>
              </w:rPr>
              <w:t xml:space="preserve">5) </w:t>
            </w:r>
            <w:r w:rsidR="0022783B" w:rsidRPr="0022783B">
              <w:rPr>
                <w:b/>
                <w:iCs/>
                <w:sz w:val="23"/>
                <w:szCs w:val="23"/>
              </w:rPr>
              <w:t>To analyze h</w:t>
            </w:r>
            <w:r w:rsidR="00D974C3" w:rsidRPr="0022783B">
              <w:rPr>
                <w:b/>
                <w:iCs/>
                <w:sz w:val="23"/>
                <w:szCs w:val="23"/>
              </w:rPr>
              <w:t>ow much variation is there in product prices across each country</w:t>
            </w:r>
          </w:p>
          <w:p w:rsidR="00D974C3" w:rsidRDefault="00D974C3" w:rsidP="00D974C3">
            <w:pPr>
              <w:pStyle w:val="Default"/>
              <w:rPr>
                <w:sz w:val="22"/>
                <w:szCs w:val="22"/>
              </w:rPr>
            </w:pPr>
          </w:p>
          <w:p w:rsidR="00B956E9" w:rsidRDefault="006D7FEC" w:rsidP="00D974C3">
            <w:pPr>
              <w:pStyle w:val="Default"/>
              <w:rPr>
                <w:sz w:val="22"/>
                <w:szCs w:val="22"/>
              </w:rPr>
            </w:pPr>
            <w:r>
              <w:rPr>
                <w:sz w:val="22"/>
                <w:szCs w:val="22"/>
              </w:rPr>
              <w:t>Steps:</w:t>
            </w:r>
          </w:p>
          <w:p w:rsidR="00D974C3" w:rsidRDefault="00D974C3" w:rsidP="00D974C3">
            <w:pPr>
              <w:pStyle w:val="Default"/>
              <w:rPr>
                <w:sz w:val="22"/>
                <w:szCs w:val="22"/>
              </w:rPr>
            </w:pPr>
            <w:r>
              <w:rPr>
                <w:sz w:val="22"/>
                <w:szCs w:val="22"/>
              </w:rPr>
              <w:t xml:space="preserve">1) </w:t>
            </w:r>
            <w:r w:rsidR="00FB465E">
              <w:rPr>
                <w:sz w:val="22"/>
                <w:szCs w:val="22"/>
              </w:rPr>
              <w:t>Click on New Sheet.</w:t>
            </w:r>
          </w:p>
          <w:p w:rsidR="00D974C3" w:rsidRDefault="00D974C3" w:rsidP="00D974C3">
            <w:pPr>
              <w:pStyle w:val="Default"/>
              <w:rPr>
                <w:sz w:val="22"/>
                <w:szCs w:val="22"/>
              </w:rPr>
            </w:pPr>
            <w:r>
              <w:rPr>
                <w:sz w:val="22"/>
                <w:szCs w:val="22"/>
              </w:rPr>
              <w:t xml:space="preserve">2) Holding down the Control key (Command on a Mac) click to select the fields: </w:t>
            </w:r>
            <w:r>
              <w:rPr>
                <w:b/>
                <w:bCs/>
                <w:sz w:val="22"/>
                <w:szCs w:val="22"/>
              </w:rPr>
              <w:t>Product Name</w:t>
            </w:r>
            <w:r>
              <w:rPr>
                <w:sz w:val="22"/>
                <w:szCs w:val="22"/>
              </w:rPr>
              <w:t xml:space="preserve">, </w:t>
            </w:r>
            <w:r>
              <w:rPr>
                <w:b/>
                <w:bCs/>
                <w:sz w:val="22"/>
                <w:szCs w:val="22"/>
              </w:rPr>
              <w:t xml:space="preserve">Price </w:t>
            </w:r>
          </w:p>
          <w:p w:rsidR="00D974C3" w:rsidRDefault="00D974C3" w:rsidP="00D974C3">
            <w:pPr>
              <w:pStyle w:val="Default"/>
              <w:rPr>
                <w:sz w:val="22"/>
                <w:szCs w:val="22"/>
              </w:rPr>
            </w:pPr>
            <w:r>
              <w:rPr>
                <w:sz w:val="22"/>
                <w:szCs w:val="22"/>
              </w:rPr>
              <w:t xml:space="preserve">3) With those two fields selected, click on the Show Me tab </w:t>
            </w:r>
          </w:p>
          <w:p w:rsidR="00D974C3" w:rsidRDefault="00D974C3" w:rsidP="00D974C3">
            <w:pPr>
              <w:pStyle w:val="Default"/>
              <w:rPr>
                <w:sz w:val="22"/>
                <w:szCs w:val="22"/>
              </w:rPr>
            </w:pPr>
            <w:r>
              <w:rPr>
                <w:sz w:val="22"/>
                <w:szCs w:val="22"/>
              </w:rPr>
              <w:t xml:space="preserve">4) Select the Horizontal Bar Chart and click the Show Me tab again to close it </w:t>
            </w:r>
          </w:p>
          <w:p w:rsidR="00D974C3" w:rsidRDefault="00D974C3" w:rsidP="00D974C3">
            <w:pPr>
              <w:pStyle w:val="Default"/>
              <w:rPr>
                <w:sz w:val="22"/>
                <w:szCs w:val="22"/>
              </w:rPr>
            </w:pPr>
            <w:r>
              <w:rPr>
                <w:sz w:val="22"/>
                <w:szCs w:val="22"/>
              </w:rPr>
              <w:t>5) Right click on the “SUM(</w:t>
            </w:r>
            <w:r>
              <w:rPr>
                <w:b/>
                <w:bCs/>
                <w:sz w:val="22"/>
                <w:szCs w:val="22"/>
              </w:rPr>
              <w:t>Price</w:t>
            </w:r>
            <w:r>
              <w:rPr>
                <w:sz w:val="22"/>
                <w:szCs w:val="22"/>
              </w:rPr>
              <w:t xml:space="preserve">)” pill on the Columns shelf </w:t>
            </w:r>
          </w:p>
          <w:p w:rsidR="00D974C3" w:rsidRDefault="00D974C3" w:rsidP="00D974C3">
            <w:pPr>
              <w:pStyle w:val="Default"/>
              <w:rPr>
                <w:sz w:val="22"/>
                <w:szCs w:val="22"/>
              </w:rPr>
            </w:pPr>
            <w:r>
              <w:rPr>
                <w:sz w:val="22"/>
                <w:szCs w:val="22"/>
              </w:rPr>
              <w:t xml:space="preserve">a. Click on the option “Measure(Sum)” </w:t>
            </w:r>
          </w:p>
          <w:p w:rsidR="00D974C3" w:rsidRDefault="00D974C3" w:rsidP="00D974C3">
            <w:pPr>
              <w:pStyle w:val="Default"/>
              <w:rPr>
                <w:sz w:val="22"/>
                <w:szCs w:val="22"/>
              </w:rPr>
            </w:pPr>
            <w:r>
              <w:rPr>
                <w:sz w:val="22"/>
                <w:szCs w:val="22"/>
              </w:rPr>
              <w:t xml:space="preserve">b. Click on “Median” to change the aggregation from Sum to Median </w:t>
            </w:r>
          </w:p>
          <w:p w:rsidR="00D974C3" w:rsidRDefault="00D974C3" w:rsidP="00D974C3">
            <w:pPr>
              <w:pStyle w:val="Default"/>
              <w:rPr>
                <w:sz w:val="22"/>
                <w:szCs w:val="22"/>
              </w:rPr>
            </w:pPr>
            <w:r>
              <w:rPr>
                <w:sz w:val="22"/>
                <w:szCs w:val="22"/>
              </w:rPr>
              <w:t xml:space="preserve">6) Hover over the words “Median Price” on the X axis until the Sort icon appears. Click the icon to sort </w:t>
            </w:r>
          </w:p>
          <w:p w:rsidR="00D974C3" w:rsidRDefault="00D974C3" w:rsidP="00D974C3">
            <w:pPr>
              <w:pStyle w:val="Default"/>
              <w:rPr>
                <w:sz w:val="22"/>
                <w:szCs w:val="22"/>
              </w:rPr>
            </w:pPr>
            <w:r>
              <w:rPr>
                <w:sz w:val="22"/>
                <w:szCs w:val="22"/>
              </w:rPr>
              <w:t xml:space="preserve">7) Drag </w:t>
            </w:r>
            <w:r>
              <w:rPr>
                <w:b/>
                <w:bCs/>
                <w:sz w:val="22"/>
                <w:szCs w:val="22"/>
              </w:rPr>
              <w:t xml:space="preserve">Country </w:t>
            </w:r>
            <w:r>
              <w:rPr>
                <w:sz w:val="22"/>
                <w:szCs w:val="22"/>
              </w:rPr>
              <w:t xml:space="preserve">from the Rows shelf to the Columns shelf in front of </w:t>
            </w:r>
            <w:r>
              <w:rPr>
                <w:b/>
                <w:bCs/>
                <w:sz w:val="22"/>
                <w:szCs w:val="22"/>
              </w:rPr>
              <w:t>Price</w:t>
            </w:r>
            <w:r>
              <w:rPr>
                <w:sz w:val="22"/>
                <w:szCs w:val="22"/>
              </w:rPr>
              <w:t xml:space="preserve">. </w:t>
            </w:r>
          </w:p>
          <w:p w:rsidR="00D974C3" w:rsidRDefault="00D974C3" w:rsidP="00D974C3">
            <w:pPr>
              <w:pStyle w:val="Default"/>
              <w:rPr>
                <w:sz w:val="22"/>
                <w:szCs w:val="22"/>
              </w:rPr>
            </w:pPr>
            <w:r>
              <w:rPr>
                <w:sz w:val="22"/>
                <w:szCs w:val="22"/>
              </w:rPr>
              <w:t xml:space="preserve">8) Drag a new copy of </w:t>
            </w:r>
            <w:r>
              <w:rPr>
                <w:b/>
                <w:bCs/>
                <w:sz w:val="22"/>
                <w:szCs w:val="22"/>
              </w:rPr>
              <w:t xml:space="preserve">Country </w:t>
            </w:r>
            <w:r>
              <w:rPr>
                <w:sz w:val="22"/>
                <w:szCs w:val="22"/>
              </w:rPr>
              <w:t xml:space="preserve">from Dimensions to the Color shelf </w:t>
            </w:r>
          </w:p>
          <w:p w:rsidR="00D974C3" w:rsidRDefault="00D974C3" w:rsidP="00D974C3">
            <w:pPr>
              <w:pStyle w:val="Default"/>
              <w:rPr>
                <w:sz w:val="22"/>
                <w:szCs w:val="22"/>
              </w:rPr>
            </w:pPr>
            <w:r>
              <w:rPr>
                <w:sz w:val="22"/>
                <w:szCs w:val="22"/>
              </w:rPr>
              <w:t xml:space="preserve">9) Right click on the sheet tab and rename the sheet “Price Variation by Country” </w:t>
            </w:r>
          </w:p>
          <w:p w:rsidR="00FB465E" w:rsidRDefault="00FB465E" w:rsidP="00D974C3">
            <w:pPr>
              <w:pStyle w:val="Default"/>
              <w:rPr>
                <w:sz w:val="22"/>
                <w:szCs w:val="22"/>
              </w:rPr>
            </w:pPr>
          </w:p>
          <w:p w:rsidR="00FB465E" w:rsidRPr="00FB465E" w:rsidRDefault="00FB465E" w:rsidP="00D974C3">
            <w:pPr>
              <w:pStyle w:val="Default"/>
              <w:rPr>
                <w:b/>
                <w:sz w:val="22"/>
                <w:szCs w:val="22"/>
              </w:rPr>
            </w:pPr>
            <w:r w:rsidRPr="00FB465E">
              <w:rPr>
                <w:b/>
                <w:sz w:val="22"/>
                <w:szCs w:val="22"/>
              </w:rPr>
              <w:t>Paste the Screenshot--------------------</w:t>
            </w:r>
          </w:p>
          <w:p w:rsidR="006074DD" w:rsidRDefault="00FB2111" w:rsidP="00D974C3">
            <w:pPr>
              <w:pStyle w:val="Default"/>
              <w:rPr>
                <w:sz w:val="22"/>
                <w:szCs w:val="22"/>
              </w:rPr>
            </w:pPr>
            <w:r>
              <w:rPr>
                <w:noProof/>
                <w:lang w:val="en-IN" w:eastAsia="en-IN"/>
              </w:rPr>
              <w:lastRenderedPageBreak/>
              <w:drawing>
                <wp:inline distT="0" distB="0" distL="0" distR="0" wp14:anchorId="70EBB243" wp14:editId="2F445FFA">
                  <wp:extent cx="6230620" cy="3503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30620" cy="3503295"/>
                          </a:xfrm>
                          <a:prstGeom prst="rect">
                            <a:avLst/>
                          </a:prstGeom>
                        </pic:spPr>
                      </pic:pic>
                    </a:graphicData>
                  </a:graphic>
                </wp:inline>
              </w:drawing>
            </w:r>
          </w:p>
          <w:p w:rsidR="00FB07E3" w:rsidRDefault="00FB07E3" w:rsidP="00D974C3">
            <w:pPr>
              <w:pStyle w:val="Default"/>
              <w:rPr>
                <w:b/>
                <w:sz w:val="22"/>
                <w:szCs w:val="22"/>
              </w:rPr>
            </w:pPr>
          </w:p>
          <w:p w:rsidR="00B956E9" w:rsidRDefault="006D7FEC" w:rsidP="00D974C3">
            <w:pPr>
              <w:pStyle w:val="Default"/>
              <w:rPr>
                <w:b/>
                <w:sz w:val="22"/>
                <w:szCs w:val="22"/>
              </w:rPr>
            </w:pPr>
            <w:r>
              <w:rPr>
                <w:b/>
                <w:sz w:val="22"/>
                <w:szCs w:val="22"/>
              </w:rPr>
              <w:t xml:space="preserve">5a) </w:t>
            </w:r>
            <w:r w:rsidR="00B956E9" w:rsidRPr="006074DD">
              <w:rPr>
                <w:b/>
                <w:sz w:val="22"/>
                <w:szCs w:val="22"/>
              </w:rPr>
              <w:t>From the pattern, what insight do you get?</w:t>
            </w:r>
            <w:r>
              <w:rPr>
                <w:b/>
                <w:sz w:val="22"/>
                <w:szCs w:val="22"/>
              </w:rPr>
              <w:t xml:space="preserve"> </w:t>
            </w:r>
            <w:r w:rsidR="00B956E9" w:rsidRPr="006074DD">
              <w:rPr>
                <w:b/>
                <w:sz w:val="22"/>
                <w:szCs w:val="22"/>
              </w:rPr>
              <w:t>Which country has higher prices than other countries?</w:t>
            </w:r>
          </w:p>
          <w:p w:rsidR="00FB07E3" w:rsidRPr="00FB07E3" w:rsidRDefault="00A666A2" w:rsidP="00D974C3">
            <w:pPr>
              <w:pStyle w:val="Default"/>
              <w:rPr>
                <w:b/>
                <w:sz w:val="22"/>
                <w:szCs w:val="22"/>
              </w:rPr>
            </w:pPr>
            <w:r>
              <w:rPr>
                <w:b/>
                <w:sz w:val="22"/>
                <w:szCs w:val="22"/>
                <w:highlight w:val="green"/>
              </w:rPr>
              <w:t xml:space="preserve">Ans: </w:t>
            </w:r>
            <w:bookmarkStart w:id="0" w:name="_GoBack"/>
            <w:bookmarkEnd w:id="0"/>
            <w:r w:rsidRPr="00A666A2">
              <w:rPr>
                <w:b/>
                <w:sz w:val="22"/>
                <w:szCs w:val="22"/>
                <w:highlight w:val="green"/>
              </w:rPr>
              <w:t>NIGERIA</w:t>
            </w:r>
          </w:p>
          <w:p w:rsidR="008E6D79" w:rsidRDefault="006D7FEC" w:rsidP="008E6D79">
            <w:pPr>
              <w:pStyle w:val="Default"/>
              <w:rPr>
                <w:sz w:val="28"/>
                <w:szCs w:val="28"/>
              </w:rPr>
            </w:pPr>
            <w:r>
              <w:rPr>
                <w:b/>
                <w:bCs/>
                <w:sz w:val="28"/>
                <w:szCs w:val="28"/>
              </w:rPr>
              <w:t xml:space="preserve">6) </w:t>
            </w:r>
            <w:r w:rsidR="008E6D79">
              <w:rPr>
                <w:b/>
                <w:bCs/>
                <w:sz w:val="28"/>
                <w:szCs w:val="28"/>
              </w:rPr>
              <w:t xml:space="preserve">Story </w:t>
            </w:r>
          </w:p>
          <w:p w:rsidR="008E6D79" w:rsidRDefault="008E6D79" w:rsidP="008E6D79">
            <w:pPr>
              <w:pStyle w:val="Default"/>
              <w:rPr>
                <w:sz w:val="22"/>
                <w:szCs w:val="22"/>
              </w:rPr>
            </w:pPr>
            <w:r>
              <w:rPr>
                <w:sz w:val="22"/>
                <w:szCs w:val="22"/>
              </w:rPr>
              <w:t xml:space="preserve">Create a Story using the visualizations created above to tell the story of the data. Stories can have captions, floating descriptions, and are fully interactive. Filter selections can be saved (updated) or duplicated as new points. </w:t>
            </w:r>
          </w:p>
          <w:p w:rsidR="008E6D79" w:rsidRDefault="008E6D79" w:rsidP="008E6D79">
            <w:pPr>
              <w:pStyle w:val="Default"/>
              <w:rPr>
                <w:sz w:val="22"/>
                <w:szCs w:val="22"/>
              </w:rPr>
            </w:pPr>
          </w:p>
          <w:p w:rsidR="008E6D79" w:rsidRDefault="008E6D79" w:rsidP="008E6D79">
            <w:pPr>
              <w:pStyle w:val="Default"/>
              <w:rPr>
                <w:b/>
                <w:sz w:val="22"/>
                <w:szCs w:val="22"/>
              </w:rPr>
            </w:pPr>
            <w:r w:rsidRPr="008E6D79">
              <w:rPr>
                <w:b/>
                <w:sz w:val="22"/>
                <w:szCs w:val="22"/>
              </w:rPr>
              <w:t xml:space="preserve">Detailed Steps: </w:t>
            </w:r>
          </w:p>
          <w:p w:rsidR="008E6D79" w:rsidRPr="008E6D79" w:rsidRDefault="008E6D79" w:rsidP="008E6D79">
            <w:pPr>
              <w:pStyle w:val="Default"/>
              <w:rPr>
                <w:b/>
                <w:sz w:val="22"/>
                <w:szCs w:val="22"/>
              </w:rPr>
            </w:pPr>
          </w:p>
          <w:p w:rsidR="008E6D79" w:rsidRPr="008E6D79" w:rsidRDefault="008E6D79" w:rsidP="008E6D79">
            <w:pPr>
              <w:pStyle w:val="Default"/>
              <w:rPr>
                <w:b/>
                <w:sz w:val="22"/>
                <w:szCs w:val="22"/>
              </w:rPr>
            </w:pPr>
            <w:r w:rsidRPr="008E6D79">
              <w:rPr>
                <w:b/>
                <w:sz w:val="22"/>
                <w:szCs w:val="22"/>
              </w:rPr>
              <w:t xml:space="preserve">I. Create a story and add a point with description </w:t>
            </w:r>
          </w:p>
          <w:p w:rsidR="008E6D79" w:rsidRDefault="008E6D79" w:rsidP="008E6D79">
            <w:pPr>
              <w:pStyle w:val="Default"/>
              <w:rPr>
                <w:sz w:val="22"/>
                <w:szCs w:val="22"/>
              </w:rPr>
            </w:pPr>
          </w:p>
          <w:p w:rsidR="008E6D79" w:rsidRDefault="008E6D79" w:rsidP="008E6D79">
            <w:pPr>
              <w:pStyle w:val="Default"/>
              <w:rPr>
                <w:sz w:val="22"/>
                <w:szCs w:val="22"/>
              </w:rPr>
            </w:pPr>
            <w:r>
              <w:rPr>
                <w:sz w:val="22"/>
                <w:szCs w:val="22"/>
              </w:rPr>
              <w:t xml:space="preserve">1) Click “Story” in the ribbon and select “New Story” </w:t>
            </w:r>
          </w:p>
          <w:p w:rsidR="008E6D79" w:rsidRDefault="008E6D79" w:rsidP="008E6D79">
            <w:pPr>
              <w:pStyle w:val="Default"/>
              <w:rPr>
                <w:sz w:val="22"/>
                <w:szCs w:val="22"/>
              </w:rPr>
            </w:pPr>
            <w:r>
              <w:rPr>
                <w:sz w:val="22"/>
                <w:szCs w:val="22"/>
              </w:rPr>
              <w:t xml:space="preserve">2) If necessary, use the sizing menu in the bottom left corner to adjust the size of the story to fit your screen (laptop or automatic) </w:t>
            </w:r>
          </w:p>
          <w:p w:rsidR="008E6D79" w:rsidRDefault="008E6D79" w:rsidP="008E6D79">
            <w:pPr>
              <w:pStyle w:val="Default"/>
              <w:rPr>
                <w:sz w:val="22"/>
                <w:szCs w:val="22"/>
              </w:rPr>
            </w:pPr>
            <w:r>
              <w:rPr>
                <w:sz w:val="22"/>
                <w:szCs w:val="22"/>
              </w:rPr>
              <w:t xml:space="preserve">3) Click and drag out </w:t>
            </w:r>
            <w:r>
              <w:rPr>
                <w:b/>
                <w:bCs/>
                <w:sz w:val="22"/>
                <w:szCs w:val="22"/>
              </w:rPr>
              <w:t xml:space="preserve">Countries </w:t>
            </w:r>
            <w:r>
              <w:rPr>
                <w:sz w:val="22"/>
                <w:szCs w:val="22"/>
              </w:rPr>
              <w:t xml:space="preserve">(Map) </w:t>
            </w:r>
          </w:p>
          <w:p w:rsidR="008E6D79" w:rsidRDefault="008E6D79" w:rsidP="008E6D79">
            <w:pPr>
              <w:pStyle w:val="Default"/>
              <w:rPr>
                <w:sz w:val="22"/>
                <w:szCs w:val="22"/>
              </w:rPr>
            </w:pPr>
            <w:r>
              <w:rPr>
                <w:sz w:val="22"/>
                <w:szCs w:val="22"/>
              </w:rPr>
              <w:t xml:space="preserve">4) Click in the navigator box to add a caption for the map </w:t>
            </w:r>
          </w:p>
          <w:p w:rsidR="008E6D79" w:rsidRDefault="008E6D79" w:rsidP="008E6D79">
            <w:pPr>
              <w:pStyle w:val="Default"/>
              <w:rPr>
                <w:sz w:val="22"/>
                <w:szCs w:val="22"/>
              </w:rPr>
            </w:pPr>
            <w:r>
              <w:rPr>
                <w:sz w:val="22"/>
                <w:szCs w:val="22"/>
              </w:rPr>
              <w:t xml:space="preserve">a. “Data was collected from 8 countries around the world” </w:t>
            </w:r>
          </w:p>
          <w:p w:rsidR="008E6D79" w:rsidRDefault="008E6D79" w:rsidP="008E6D79">
            <w:pPr>
              <w:pStyle w:val="Default"/>
              <w:rPr>
                <w:sz w:val="22"/>
                <w:szCs w:val="22"/>
              </w:rPr>
            </w:pPr>
            <w:r>
              <w:rPr>
                <w:sz w:val="22"/>
                <w:szCs w:val="22"/>
              </w:rPr>
              <w:t xml:space="preserve">5) Click and drag out the Description option from the left pane to add a comment about the map </w:t>
            </w:r>
          </w:p>
          <w:p w:rsidR="008E6D79" w:rsidRDefault="008E6D79" w:rsidP="008E6D79">
            <w:pPr>
              <w:pStyle w:val="Default"/>
              <w:rPr>
                <w:sz w:val="22"/>
                <w:szCs w:val="22"/>
              </w:rPr>
            </w:pPr>
            <w:r>
              <w:rPr>
                <w:sz w:val="22"/>
                <w:szCs w:val="22"/>
              </w:rPr>
              <w:t xml:space="preserve">a. “Prices for specific food items were recorded for several months via crowd sourced data collection” </w:t>
            </w:r>
          </w:p>
          <w:p w:rsidR="00921F07" w:rsidRDefault="00921F07" w:rsidP="008E6D79">
            <w:pPr>
              <w:pStyle w:val="Default"/>
              <w:rPr>
                <w:sz w:val="22"/>
                <w:szCs w:val="22"/>
              </w:rPr>
            </w:pPr>
          </w:p>
          <w:p w:rsidR="00921F07" w:rsidRPr="00921F07" w:rsidRDefault="00921F07" w:rsidP="008E6D79">
            <w:pPr>
              <w:pStyle w:val="Default"/>
              <w:rPr>
                <w:b/>
                <w:sz w:val="22"/>
                <w:szCs w:val="22"/>
              </w:rPr>
            </w:pPr>
            <w:r w:rsidRPr="00921F07">
              <w:rPr>
                <w:b/>
                <w:sz w:val="22"/>
                <w:szCs w:val="22"/>
              </w:rPr>
              <w:t>Paste the Screenshot</w:t>
            </w:r>
            <w:r>
              <w:rPr>
                <w:b/>
                <w:sz w:val="22"/>
                <w:szCs w:val="22"/>
              </w:rPr>
              <w:t>-------------------------</w:t>
            </w:r>
          </w:p>
          <w:p w:rsidR="00921F07" w:rsidRDefault="00921F07" w:rsidP="008E6D79">
            <w:pPr>
              <w:pStyle w:val="Default"/>
              <w:rPr>
                <w:sz w:val="22"/>
                <w:szCs w:val="22"/>
              </w:rPr>
            </w:pPr>
          </w:p>
          <w:p w:rsidR="00921F07" w:rsidRDefault="00921F07" w:rsidP="008E6D79">
            <w:pPr>
              <w:pStyle w:val="Default"/>
              <w:rPr>
                <w:noProof/>
              </w:rPr>
            </w:pPr>
          </w:p>
          <w:p w:rsidR="003A49BE" w:rsidRDefault="003A49BE" w:rsidP="008E6D79">
            <w:pPr>
              <w:pStyle w:val="Default"/>
              <w:rPr>
                <w:noProof/>
              </w:rPr>
            </w:pPr>
          </w:p>
          <w:p w:rsidR="003A49BE" w:rsidRDefault="006F0632" w:rsidP="008E6D79">
            <w:pPr>
              <w:pStyle w:val="Default"/>
              <w:rPr>
                <w:noProof/>
              </w:rPr>
            </w:pPr>
            <w:r>
              <w:rPr>
                <w:noProof/>
                <w:lang w:val="en-IN" w:eastAsia="en-IN"/>
              </w:rPr>
              <w:lastRenderedPageBreak/>
              <w:drawing>
                <wp:inline distT="0" distB="0" distL="0" distR="0" wp14:anchorId="0CFEEDBD" wp14:editId="34E88390">
                  <wp:extent cx="6230620" cy="3503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30620" cy="3503295"/>
                          </a:xfrm>
                          <a:prstGeom prst="rect">
                            <a:avLst/>
                          </a:prstGeom>
                        </pic:spPr>
                      </pic:pic>
                    </a:graphicData>
                  </a:graphic>
                </wp:inline>
              </w:drawing>
            </w:r>
          </w:p>
          <w:p w:rsidR="003A49BE" w:rsidRDefault="003A49BE" w:rsidP="008E6D79">
            <w:pPr>
              <w:pStyle w:val="Default"/>
              <w:rPr>
                <w:sz w:val="22"/>
                <w:szCs w:val="22"/>
              </w:rPr>
            </w:pPr>
          </w:p>
          <w:p w:rsidR="008E6D79" w:rsidRDefault="008E6D79" w:rsidP="008E6D79">
            <w:pPr>
              <w:pStyle w:val="Default"/>
              <w:rPr>
                <w:b/>
                <w:sz w:val="22"/>
                <w:szCs w:val="22"/>
              </w:rPr>
            </w:pPr>
            <w:r w:rsidRPr="008E6D79">
              <w:rPr>
                <w:b/>
                <w:sz w:val="22"/>
                <w:szCs w:val="22"/>
              </w:rPr>
              <w:t xml:space="preserve">II. Add another point and modify the visualization </w:t>
            </w:r>
          </w:p>
          <w:p w:rsidR="0082574D" w:rsidRDefault="0082574D" w:rsidP="008E6D79">
            <w:pPr>
              <w:pStyle w:val="Default"/>
              <w:rPr>
                <w:b/>
                <w:sz w:val="22"/>
                <w:szCs w:val="22"/>
              </w:rPr>
            </w:pPr>
          </w:p>
          <w:p w:rsidR="0082574D" w:rsidRPr="0082574D" w:rsidRDefault="0082574D" w:rsidP="008E6D79">
            <w:pPr>
              <w:pStyle w:val="Default"/>
              <w:rPr>
                <w:sz w:val="22"/>
                <w:szCs w:val="22"/>
              </w:rPr>
            </w:pPr>
            <w:r w:rsidRPr="0082574D">
              <w:rPr>
                <w:sz w:val="22"/>
                <w:szCs w:val="22"/>
              </w:rPr>
              <w:t>C</w:t>
            </w:r>
            <w:r w:rsidR="005D64C1">
              <w:rPr>
                <w:sz w:val="22"/>
                <w:szCs w:val="22"/>
              </w:rPr>
              <w:t>lick on "New Blank Point"</w:t>
            </w:r>
          </w:p>
          <w:p w:rsidR="008E6D79" w:rsidRDefault="008E6D79" w:rsidP="008E6D79">
            <w:pPr>
              <w:pStyle w:val="Default"/>
              <w:rPr>
                <w:sz w:val="22"/>
                <w:szCs w:val="22"/>
              </w:rPr>
            </w:pPr>
          </w:p>
          <w:p w:rsidR="008E6D79" w:rsidRDefault="008E6D79" w:rsidP="008E6D79">
            <w:pPr>
              <w:pStyle w:val="Default"/>
              <w:rPr>
                <w:sz w:val="22"/>
                <w:szCs w:val="22"/>
              </w:rPr>
            </w:pPr>
            <w:r>
              <w:rPr>
                <w:sz w:val="22"/>
                <w:szCs w:val="22"/>
              </w:rPr>
              <w:t xml:space="preserve">6) Double click </w:t>
            </w:r>
            <w:r>
              <w:rPr>
                <w:b/>
                <w:bCs/>
                <w:sz w:val="22"/>
                <w:szCs w:val="22"/>
              </w:rPr>
              <w:t xml:space="preserve">Price Variation by Country </w:t>
            </w:r>
          </w:p>
          <w:p w:rsidR="008E6D79" w:rsidRDefault="008E6D79" w:rsidP="008E6D79">
            <w:pPr>
              <w:pStyle w:val="Default"/>
              <w:rPr>
                <w:sz w:val="22"/>
                <w:szCs w:val="22"/>
              </w:rPr>
            </w:pPr>
            <w:r>
              <w:rPr>
                <w:sz w:val="22"/>
                <w:szCs w:val="22"/>
              </w:rPr>
              <w:t xml:space="preserve">7) Click in the navigator box to add a caption </w:t>
            </w:r>
          </w:p>
          <w:p w:rsidR="008E6D79" w:rsidRDefault="008E6D79" w:rsidP="008E6D79">
            <w:pPr>
              <w:pStyle w:val="Default"/>
              <w:rPr>
                <w:sz w:val="22"/>
                <w:szCs w:val="22"/>
              </w:rPr>
            </w:pPr>
            <w:r>
              <w:rPr>
                <w:sz w:val="22"/>
                <w:szCs w:val="22"/>
              </w:rPr>
              <w:t xml:space="preserve">a. “Prices of the food products varied between countries” </w:t>
            </w:r>
          </w:p>
          <w:p w:rsidR="008E6D79" w:rsidRDefault="008E6D79" w:rsidP="008E6D79">
            <w:pPr>
              <w:pStyle w:val="Default"/>
              <w:rPr>
                <w:sz w:val="22"/>
                <w:szCs w:val="22"/>
              </w:rPr>
            </w:pPr>
            <w:r>
              <w:rPr>
                <w:sz w:val="22"/>
                <w:szCs w:val="22"/>
              </w:rPr>
              <w:t xml:space="preserve">8) Go back to the sheet for </w:t>
            </w:r>
            <w:r>
              <w:rPr>
                <w:b/>
                <w:bCs/>
                <w:sz w:val="22"/>
                <w:szCs w:val="22"/>
              </w:rPr>
              <w:t xml:space="preserve">Price Variation by Country </w:t>
            </w:r>
          </w:p>
          <w:p w:rsidR="008E6D79" w:rsidRDefault="008E6D79" w:rsidP="008E6D79">
            <w:pPr>
              <w:pStyle w:val="Default"/>
              <w:rPr>
                <w:sz w:val="22"/>
                <w:szCs w:val="22"/>
              </w:rPr>
            </w:pPr>
            <w:r>
              <w:rPr>
                <w:sz w:val="22"/>
                <w:szCs w:val="22"/>
              </w:rPr>
              <w:t xml:space="preserve">9) In the ribbon, use the drop down to change the fit from “Normal” to “Entire View” </w:t>
            </w:r>
          </w:p>
          <w:p w:rsidR="008E6D79" w:rsidRDefault="008E6D79" w:rsidP="008E6D79">
            <w:pPr>
              <w:pStyle w:val="Default"/>
              <w:rPr>
                <w:sz w:val="22"/>
                <w:szCs w:val="22"/>
              </w:rPr>
            </w:pPr>
            <w:r>
              <w:rPr>
                <w:sz w:val="22"/>
                <w:szCs w:val="22"/>
              </w:rPr>
              <w:t xml:space="preserve">a. If you want to maximize screen real estate, you can remove the color legend. Click on the caret on the Countries color legend and select “Hide Card” </w:t>
            </w:r>
          </w:p>
          <w:p w:rsidR="008E6D79" w:rsidRDefault="008E6D79" w:rsidP="008E6D79">
            <w:pPr>
              <w:pStyle w:val="Default"/>
              <w:rPr>
                <w:sz w:val="22"/>
                <w:szCs w:val="22"/>
              </w:rPr>
            </w:pPr>
            <w:r>
              <w:rPr>
                <w:sz w:val="22"/>
                <w:szCs w:val="22"/>
              </w:rPr>
              <w:t xml:space="preserve">10) Click back on the story to verify there are no longer scroll bars on the story </w:t>
            </w:r>
          </w:p>
          <w:p w:rsidR="008E6D79" w:rsidRDefault="008E6D79" w:rsidP="008E6D79">
            <w:pPr>
              <w:pStyle w:val="Default"/>
              <w:rPr>
                <w:sz w:val="22"/>
                <w:szCs w:val="22"/>
              </w:rPr>
            </w:pPr>
            <w:r>
              <w:rPr>
                <w:sz w:val="22"/>
                <w:szCs w:val="22"/>
              </w:rPr>
              <w:t xml:space="preserve">a. Note: most changes to a visualization must be made on the underlying sheet, not in the Story </w:t>
            </w:r>
          </w:p>
          <w:p w:rsidR="00F87DBE" w:rsidRDefault="00F87DBE" w:rsidP="008E6D79">
            <w:pPr>
              <w:pStyle w:val="Default"/>
              <w:rPr>
                <w:sz w:val="22"/>
                <w:szCs w:val="22"/>
              </w:rPr>
            </w:pPr>
          </w:p>
          <w:p w:rsidR="0082574D" w:rsidRDefault="0082574D" w:rsidP="008E6D79">
            <w:pPr>
              <w:pStyle w:val="Default"/>
              <w:rPr>
                <w:sz w:val="22"/>
                <w:szCs w:val="22"/>
              </w:rPr>
            </w:pPr>
            <w:r>
              <w:rPr>
                <w:sz w:val="22"/>
                <w:szCs w:val="22"/>
              </w:rPr>
              <w:t>It appears like the following screen:</w:t>
            </w:r>
          </w:p>
          <w:p w:rsidR="0082574D" w:rsidRDefault="0082574D" w:rsidP="008E6D79">
            <w:pPr>
              <w:pStyle w:val="Default"/>
              <w:rPr>
                <w:sz w:val="22"/>
                <w:szCs w:val="22"/>
              </w:rPr>
            </w:pPr>
            <w:r>
              <w:rPr>
                <w:noProof/>
                <w:sz w:val="22"/>
                <w:szCs w:val="22"/>
                <w:lang w:val="en-IN" w:eastAsia="en-IN"/>
              </w:rPr>
              <w:lastRenderedPageBreak/>
              <w:drawing>
                <wp:inline distT="0" distB="0" distL="0" distR="0">
                  <wp:extent cx="6229350" cy="4229100"/>
                  <wp:effectExtent l="19050" t="0" r="0" b="0"/>
                  <wp:docPr id="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a:stretch>
                            <a:fillRect/>
                          </a:stretch>
                        </pic:blipFill>
                        <pic:spPr bwMode="auto">
                          <a:xfrm>
                            <a:off x="0" y="0"/>
                            <a:ext cx="6229350" cy="4229100"/>
                          </a:xfrm>
                          <a:prstGeom prst="rect">
                            <a:avLst/>
                          </a:prstGeom>
                          <a:noFill/>
                          <a:ln w="9525">
                            <a:noFill/>
                            <a:miter lim="800000"/>
                            <a:headEnd/>
                            <a:tailEnd/>
                          </a:ln>
                        </pic:spPr>
                      </pic:pic>
                    </a:graphicData>
                  </a:graphic>
                </wp:inline>
              </w:drawing>
            </w:r>
          </w:p>
          <w:p w:rsidR="0027651C" w:rsidRDefault="0027651C" w:rsidP="008E6D79">
            <w:pPr>
              <w:pStyle w:val="Default"/>
              <w:rPr>
                <w:sz w:val="22"/>
                <w:szCs w:val="22"/>
              </w:rPr>
            </w:pPr>
          </w:p>
          <w:p w:rsidR="0027651C" w:rsidRDefault="0027651C" w:rsidP="008E6D79">
            <w:pPr>
              <w:pStyle w:val="Default"/>
              <w:rPr>
                <w:sz w:val="22"/>
                <w:szCs w:val="22"/>
              </w:rPr>
            </w:pPr>
            <w:r>
              <w:rPr>
                <w:noProof/>
                <w:lang w:val="en-IN" w:eastAsia="en-IN"/>
              </w:rPr>
              <w:drawing>
                <wp:inline distT="0" distB="0" distL="0" distR="0" wp14:anchorId="696F8392" wp14:editId="46925AAC">
                  <wp:extent cx="6230620" cy="35032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30620" cy="3503295"/>
                          </a:xfrm>
                          <a:prstGeom prst="rect">
                            <a:avLst/>
                          </a:prstGeom>
                        </pic:spPr>
                      </pic:pic>
                    </a:graphicData>
                  </a:graphic>
                </wp:inline>
              </w:drawing>
            </w:r>
          </w:p>
          <w:p w:rsidR="0027651C" w:rsidRDefault="0027651C" w:rsidP="008E6D79">
            <w:pPr>
              <w:pStyle w:val="Default"/>
              <w:rPr>
                <w:sz w:val="22"/>
                <w:szCs w:val="22"/>
              </w:rPr>
            </w:pPr>
          </w:p>
          <w:p w:rsidR="00F87DBE" w:rsidRPr="00F87DBE" w:rsidRDefault="00F87DBE" w:rsidP="00F87DBE">
            <w:pPr>
              <w:pStyle w:val="Default"/>
              <w:rPr>
                <w:b/>
                <w:sz w:val="22"/>
                <w:szCs w:val="22"/>
              </w:rPr>
            </w:pPr>
            <w:r w:rsidRPr="00F87DBE">
              <w:rPr>
                <w:b/>
                <w:sz w:val="22"/>
                <w:szCs w:val="22"/>
              </w:rPr>
              <w:lastRenderedPageBreak/>
              <w:t xml:space="preserve">III. Showcase interactivity and saving a specific state of a visualization </w:t>
            </w:r>
          </w:p>
          <w:p w:rsidR="00F87DBE" w:rsidRDefault="00F87DBE" w:rsidP="00F87DBE">
            <w:pPr>
              <w:pStyle w:val="Default"/>
              <w:rPr>
                <w:sz w:val="22"/>
                <w:szCs w:val="22"/>
              </w:rPr>
            </w:pPr>
          </w:p>
          <w:p w:rsidR="00F87DBE" w:rsidRDefault="00F87DBE" w:rsidP="00F87DBE">
            <w:pPr>
              <w:pStyle w:val="Default"/>
              <w:rPr>
                <w:sz w:val="22"/>
                <w:szCs w:val="22"/>
              </w:rPr>
            </w:pPr>
            <w:r>
              <w:rPr>
                <w:sz w:val="22"/>
                <w:szCs w:val="22"/>
              </w:rPr>
              <w:t xml:space="preserve">11) On the current point (“Prices of the food products varied between countries”), </w:t>
            </w:r>
          </w:p>
          <w:p w:rsidR="00F87DBE" w:rsidRDefault="00F87DBE" w:rsidP="00F87DBE">
            <w:pPr>
              <w:pStyle w:val="Default"/>
              <w:rPr>
                <w:sz w:val="22"/>
                <w:szCs w:val="22"/>
              </w:rPr>
            </w:pPr>
            <w:r>
              <w:rPr>
                <w:sz w:val="22"/>
                <w:szCs w:val="22"/>
              </w:rPr>
              <w:t xml:space="preserve">a. Hold down the control key (command key on a Mac) and click on several bars that don’t seem to fit the overall trends </w:t>
            </w:r>
          </w:p>
          <w:p w:rsidR="00F87DBE" w:rsidRDefault="00F87DBE" w:rsidP="00F87DBE">
            <w:pPr>
              <w:pStyle w:val="Default"/>
              <w:rPr>
                <w:sz w:val="22"/>
                <w:szCs w:val="22"/>
              </w:rPr>
            </w:pPr>
            <w:r>
              <w:rPr>
                <w:sz w:val="22"/>
                <w:szCs w:val="22"/>
              </w:rPr>
              <w:t xml:space="preserve">12) Click the button “Save as a New Point” </w:t>
            </w:r>
          </w:p>
          <w:p w:rsidR="00F87DBE" w:rsidRDefault="00F87DBE" w:rsidP="00F87DBE">
            <w:pPr>
              <w:pStyle w:val="Default"/>
              <w:rPr>
                <w:sz w:val="22"/>
                <w:szCs w:val="22"/>
              </w:rPr>
            </w:pPr>
            <w:r>
              <w:rPr>
                <w:sz w:val="22"/>
                <w:szCs w:val="22"/>
              </w:rPr>
              <w:t xml:space="preserve">a. This duplicates the point – the visualization is the same but with those selections still highlighted </w:t>
            </w:r>
          </w:p>
          <w:p w:rsidR="00F87DBE" w:rsidRDefault="00F87DBE" w:rsidP="00F87DBE">
            <w:pPr>
              <w:pStyle w:val="Default"/>
              <w:rPr>
                <w:sz w:val="22"/>
                <w:szCs w:val="22"/>
              </w:rPr>
            </w:pPr>
            <w:r>
              <w:rPr>
                <w:sz w:val="22"/>
                <w:szCs w:val="22"/>
              </w:rPr>
              <w:t xml:space="preserve">b. If you want to change which bars you’ve selected, you can select other bars and click “Update” above the navigator box to save those modifications </w:t>
            </w:r>
          </w:p>
          <w:p w:rsidR="00F87DBE" w:rsidRDefault="00F87DBE" w:rsidP="00F87DBE">
            <w:pPr>
              <w:pStyle w:val="Default"/>
              <w:rPr>
                <w:sz w:val="22"/>
                <w:szCs w:val="22"/>
              </w:rPr>
            </w:pPr>
            <w:r>
              <w:rPr>
                <w:sz w:val="22"/>
                <w:szCs w:val="22"/>
              </w:rPr>
              <w:t xml:space="preserve">13) Click in the navigator box to add a caption </w:t>
            </w:r>
          </w:p>
          <w:p w:rsidR="00F87DBE" w:rsidRDefault="00F87DBE" w:rsidP="00F87DBE">
            <w:pPr>
              <w:pStyle w:val="Default"/>
              <w:rPr>
                <w:sz w:val="22"/>
                <w:szCs w:val="22"/>
              </w:rPr>
            </w:pPr>
            <w:r>
              <w:rPr>
                <w:sz w:val="22"/>
                <w:szCs w:val="22"/>
              </w:rPr>
              <w:t xml:space="preserve">a. “Which products were more expensive varied by country” </w:t>
            </w:r>
          </w:p>
          <w:p w:rsidR="00F87DBE" w:rsidRDefault="00F87DBE" w:rsidP="00F87DBE">
            <w:pPr>
              <w:pStyle w:val="Default"/>
              <w:rPr>
                <w:sz w:val="22"/>
                <w:szCs w:val="22"/>
              </w:rPr>
            </w:pPr>
          </w:p>
          <w:p w:rsidR="00F87DBE" w:rsidRDefault="00F87DBE" w:rsidP="00F87DBE">
            <w:pPr>
              <w:pStyle w:val="Default"/>
              <w:rPr>
                <w:sz w:val="22"/>
                <w:szCs w:val="22"/>
              </w:rPr>
            </w:pPr>
            <w:r>
              <w:rPr>
                <w:noProof/>
                <w:sz w:val="22"/>
                <w:szCs w:val="22"/>
                <w:lang w:val="en-IN" w:eastAsia="en-IN"/>
              </w:rPr>
              <w:drawing>
                <wp:inline distT="0" distB="0" distL="0" distR="0">
                  <wp:extent cx="6219825" cy="4219575"/>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srcRect/>
                          <a:stretch>
                            <a:fillRect/>
                          </a:stretch>
                        </pic:blipFill>
                        <pic:spPr bwMode="auto">
                          <a:xfrm>
                            <a:off x="0" y="0"/>
                            <a:ext cx="6219825" cy="4219575"/>
                          </a:xfrm>
                          <a:prstGeom prst="rect">
                            <a:avLst/>
                          </a:prstGeom>
                          <a:noFill/>
                          <a:ln w="9525">
                            <a:noFill/>
                            <a:miter lim="800000"/>
                            <a:headEnd/>
                            <a:tailEnd/>
                          </a:ln>
                        </pic:spPr>
                      </pic:pic>
                    </a:graphicData>
                  </a:graphic>
                </wp:inline>
              </w:drawing>
            </w:r>
          </w:p>
          <w:p w:rsidR="00F87DBE" w:rsidRDefault="00A70B32" w:rsidP="008E6D79">
            <w:pPr>
              <w:pStyle w:val="Default"/>
              <w:rPr>
                <w:sz w:val="22"/>
                <w:szCs w:val="22"/>
              </w:rPr>
            </w:pPr>
            <w:r>
              <w:rPr>
                <w:noProof/>
                <w:lang w:val="en-IN" w:eastAsia="en-IN"/>
              </w:rPr>
              <w:lastRenderedPageBreak/>
              <w:drawing>
                <wp:inline distT="0" distB="0" distL="0" distR="0" wp14:anchorId="22AB0471" wp14:editId="01F08D91">
                  <wp:extent cx="6230620" cy="35032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30620" cy="3503295"/>
                          </a:xfrm>
                          <a:prstGeom prst="rect">
                            <a:avLst/>
                          </a:prstGeom>
                        </pic:spPr>
                      </pic:pic>
                    </a:graphicData>
                  </a:graphic>
                </wp:inline>
              </w:drawing>
            </w:r>
          </w:p>
          <w:p w:rsidR="00A70B32" w:rsidRDefault="00A70B32" w:rsidP="008E6D79">
            <w:pPr>
              <w:pStyle w:val="Default"/>
              <w:rPr>
                <w:sz w:val="22"/>
                <w:szCs w:val="22"/>
              </w:rPr>
            </w:pPr>
          </w:p>
          <w:p w:rsidR="00F87DBE" w:rsidRPr="00F87DBE" w:rsidRDefault="006D7FEC" w:rsidP="00F87DBE">
            <w:pPr>
              <w:pStyle w:val="Default"/>
              <w:rPr>
                <w:sz w:val="28"/>
                <w:szCs w:val="28"/>
              </w:rPr>
            </w:pPr>
            <w:r>
              <w:rPr>
                <w:b/>
                <w:bCs/>
                <w:sz w:val="28"/>
                <w:szCs w:val="28"/>
              </w:rPr>
              <w:t xml:space="preserve">7) </w:t>
            </w:r>
            <w:r w:rsidR="00F87DBE">
              <w:rPr>
                <w:b/>
                <w:bCs/>
                <w:sz w:val="28"/>
                <w:szCs w:val="28"/>
              </w:rPr>
              <w:t xml:space="preserve">Dashboards and Stories </w:t>
            </w:r>
          </w:p>
          <w:p w:rsidR="00F87DBE" w:rsidRDefault="00F87DBE" w:rsidP="00F87DBE">
            <w:pPr>
              <w:pStyle w:val="Default"/>
              <w:rPr>
                <w:sz w:val="22"/>
                <w:szCs w:val="22"/>
              </w:rPr>
            </w:pPr>
          </w:p>
          <w:p w:rsidR="00F87DBE" w:rsidRDefault="00F87DBE" w:rsidP="00F87DBE">
            <w:pPr>
              <w:pStyle w:val="Default"/>
              <w:rPr>
                <w:sz w:val="22"/>
                <w:szCs w:val="22"/>
              </w:rPr>
            </w:pPr>
            <w:r>
              <w:rPr>
                <w:sz w:val="22"/>
                <w:szCs w:val="22"/>
              </w:rPr>
              <w:t xml:space="preserve">Detailed Steps: </w:t>
            </w:r>
          </w:p>
          <w:p w:rsidR="00F87DBE" w:rsidRDefault="00F87DBE" w:rsidP="00F87DBE">
            <w:pPr>
              <w:pStyle w:val="Default"/>
              <w:rPr>
                <w:sz w:val="22"/>
                <w:szCs w:val="22"/>
              </w:rPr>
            </w:pPr>
            <w:r>
              <w:rPr>
                <w:sz w:val="22"/>
                <w:szCs w:val="22"/>
              </w:rPr>
              <w:t xml:space="preserve">Are there price fluctuations or have prices held fairly steady? </w:t>
            </w:r>
          </w:p>
          <w:p w:rsidR="00F87DBE" w:rsidRDefault="00F87DBE" w:rsidP="00F87DBE">
            <w:pPr>
              <w:pStyle w:val="Default"/>
              <w:rPr>
                <w:sz w:val="22"/>
                <w:szCs w:val="22"/>
              </w:rPr>
            </w:pPr>
            <w:r>
              <w:rPr>
                <w:sz w:val="22"/>
                <w:szCs w:val="22"/>
              </w:rPr>
              <w:t xml:space="preserve">1) Create a new sheet </w:t>
            </w:r>
          </w:p>
          <w:p w:rsidR="00F87DBE" w:rsidRDefault="00F87DBE" w:rsidP="00F87DBE">
            <w:pPr>
              <w:pStyle w:val="Default"/>
              <w:rPr>
                <w:sz w:val="22"/>
                <w:szCs w:val="22"/>
              </w:rPr>
            </w:pPr>
            <w:r>
              <w:rPr>
                <w:sz w:val="22"/>
                <w:szCs w:val="22"/>
              </w:rPr>
              <w:t xml:space="preserve">2) Drag </w:t>
            </w:r>
            <w:proofErr w:type="spellStart"/>
            <w:r>
              <w:rPr>
                <w:b/>
                <w:bCs/>
                <w:sz w:val="22"/>
                <w:szCs w:val="22"/>
              </w:rPr>
              <w:t>Obs</w:t>
            </w:r>
            <w:proofErr w:type="spellEnd"/>
            <w:r>
              <w:rPr>
                <w:b/>
                <w:bCs/>
                <w:sz w:val="22"/>
                <w:szCs w:val="22"/>
              </w:rPr>
              <w:t xml:space="preserve"> Date </w:t>
            </w:r>
            <w:r>
              <w:rPr>
                <w:sz w:val="22"/>
                <w:szCs w:val="22"/>
              </w:rPr>
              <w:t xml:space="preserve">to the Columns shelf </w:t>
            </w:r>
          </w:p>
          <w:p w:rsidR="00F87DBE" w:rsidRDefault="00F87DBE" w:rsidP="00F87DBE">
            <w:pPr>
              <w:pStyle w:val="Default"/>
              <w:rPr>
                <w:sz w:val="22"/>
                <w:szCs w:val="22"/>
              </w:rPr>
            </w:pPr>
            <w:r>
              <w:rPr>
                <w:sz w:val="22"/>
                <w:szCs w:val="22"/>
              </w:rPr>
              <w:t xml:space="preserve">3) Right click on the pill and select the option “Week Number” </w:t>
            </w:r>
          </w:p>
          <w:p w:rsidR="00F87DBE" w:rsidRDefault="00F87DBE" w:rsidP="00F87DBE">
            <w:pPr>
              <w:pStyle w:val="Default"/>
              <w:rPr>
                <w:sz w:val="22"/>
                <w:szCs w:val="22"/>
              </w:rPr>
            </w:pPr>
            <w:r>
              <w:rPr>
                <w:sz w:val="22"/>
                <w:szCs w:val="22"/>
              </w:rPr>
              <w:t xml:space="preserve">4) Drag </w:t>
            </w:r>
            <w:r>
              <w:rPr>
                <w:b/>
                <w:bCs/>
                <w:sz w:val="22"/>
                <w:szCs w:val="22"/>
              </w:rPr>
              <w:t xml:space="preserve">Price </w:t>
            </w:r>
            <w:r>
              <w:rPr>
                <w:sz w:val="22"/>
                <w:szCs w:val="22"/>
              </w:rPr>
              <w:t xml:space="preserve">to the Rows shelf </w:t>
            </w:r>
          </w:p>
          <w:p w:rsidR="00F87DBE" w:rsidRDefault="00F87DBE" w:rsidP="00F87DBE">
            <w:pPr>
              <w:pStyle w:val="Default"/>
              <w:rPr>
                <w:sz w:val="22"/>
                <w:szCs w:val="22"/>
              </w:rPr>
            </w:pPr>
            <w:r>
              <w:rPr>
                <w:sz w:val="22"/>
                <w:szCs w:val="22"/>
              </w:rPr>
              <w:t>5) Right click on the “SUM(</w:t>
            </w:r>
            <w:r>
              <w:rPr>
                <w:b/>
                <w:bCs/>
                <w:sz w:val="22"/>
                <w:szCs w:val="22"/>
              </w:rPr>
              <w:t>Price</w:t>
            </w:r>
            <w:r>
              <w:rPr>
                <w:sz w:val="22"/>
                <w:szCs w:val="22"/>
              </w:rPr>
              <w:t xml:space="preserve">)” pill on the Rows shelf </w:t>
            </w:r>
          </w:p>
          <w:p w:rsidR="00F87DBE" w:rsidRDefault="00F87DBE" w:rsidP="00F87DBE">
            <w:pPr>
              <w:pStyle w:val="Default"/>
              <w:rPr>
                <w:sz w:val="22"/>
                <w:szCs w:val="22"/>
              </w:rPr>
            </w:pPr>
            <w:r>
              <w:rPr>
                <w:sz w:val="22"/>
                <w:szCs w:val="22"/>
              </w:rPr>
              <w:t xml:space="preserve">a. Click on the option “Measure(Sum)” </w:t>
            </w:r>
          </w:p>
          <w:p w:rsidR="00F87DBE" w:rsidRDefault="00F87DBE" w:rsidP="00F87DBE">
            <w:pPr>
              <w:pStyle w:val="Default"/>
              <w:rPr>
                <w:sz w:val="22"/>
                <w:szCs w:val="22"/>
              </w:rPr>
            </w:pPr>
            <w:r>
              <w:rPr>
                <w:sz w:val="22"/>
                <w:szCs w:val="22"/>
              </w:rPr>
              <w:t xml:space="preserve">b. Click on “Average” to change the aggregation from Sum to Average </w:t>
            </w:r>
          </w:p>
          <w:p w:rsidR="00F87DBE" w:rsidRDefault="00F87DBE" w:rsidP="00F87DBE">
            <w:pPr>
              <w:pStyle w:val="Default"/>
              <w:rPr>
                <w:sz w:val="22"/>
                <w:szCs w:val="22"/>
              </w:rPr>
            </w:pPr>
            <w:r>
              <w:rPr>
                <w:sz w:val="22"/>
                <w:szCs w:val="22"/>
              </w:rPr>
              <w:t xml:space="preserve">6) Drag </w:t>
            </w:r>
            <w:r>
              <w:rPr>
                <w:b/>
                <w:bCs/>
                <w:sz w:val="22"/>
                <w:szCs w:val="22"/>
              </w:rPr>
              <w:t xml:space="preserve">Country </w:t>
            </w:r>
            <w:r>
              <w:rPr>
                <w:sz w:val="22"/>
                <w:szCs w:val="22"/>
              </w:rPr>
              <w:t xml:space="preserve">to Color </w:t>
            </w:r>
          </w:p>
          <w:p w:rsidR="00F87DBE" w:rsidRDefault="00F87DBE" w:rsidP="00F87DBE">
            <w:pPr>
              <w:pStyle w:val="Default"/>
              <w:rPr>
                <w:sz w:val="22"/>
                <w:szCs w:val="22"/>
              </w:rPr>
            </w:pPr>
            <w:r>
              <w:rPr>
                <w:sz w:val="22"/>
                <w:szCs w:val="22"/>
              </w:rPr>
              <w:t xml:space="preserve">7) Right click on </w:t>
            </w:r>
            <w:r>
              <w:rPr>
                <w:b/>
                <w:bCs/>
                <w:sz w:val="22"/>
                <w:szCs w:val="22"/>
              </w:rPr>
              <w:t xml:space="preserve">Country </w:t>
            </w:r>
            <w:r>
              <w:rPr>
                <w:sz w:val="22"/>
                <w:szCs w:val="22"/>
              </w:rPr>
              <w:t xml:space="preserve">anywhere you see it and select “Show Quick Filter” </w:t>
            </w:r>
          </w:p>
          <w:p w:rsidR="00F87DBE" w:rsidRDefault="00F87DBE" w:rsidP="00F87DBE">
            <w:pPr>
              <w:pStyle w:val="Default"/>
              <w:rPr>
                <w:sz w:val="22"/>
                <w:szCs w:val="22"/>
              </w:rPr>
            </w:pPr>
            <w:r>
              <w:rPr>
                <w:sz w:val="22"/>
                <w:szCs w:val="22"/>
              </w:rPr>
              <w:t xml:space="preserve">a. If desired, click on the caret in the upper right corner of the filter to bring up the menu and select “Multiple Value (Dropdown)” </w:t>
            </w:r>
          </w:p>
          <w:p w:rsidR="00F87DBE" w:rsidRDefault="00F87DBE" w:rsidP="00F87DBE">
            <w:pPr>
              <w:pStyle w:val="Default"/>
              <w:rPr>
                <w:sz w:val="22"/>
                <w:szCs w:val="22"/>
              </w:rPr>
            </w:pPr>
            <w:r>
              <w:rPr>
                <w:sz w:val="22"/>
                <w:szCs w:val="22"/>
              </w:rPr>
              <w:t xml:space="preserve">8) Drag </w:t>
            </w:r>
            <w:r>
              <w:rPr>
                <w:b/>
                <w:bCs/>
                <w:sz w:val="22"/>
                <w:szCs w:val="22"/>
              </w:rPr>
              <w:t xml:space="preserve">Product Name </w:t>
            </w:r>
            <w:r>
              <w:rPr>
                <w:sz w:val="22"/>
                <w:szCs w:val="22"/>
              </w:rPr>
              <w:t xml:space="preserve">to Detail </w:t>
            </w:r>
          </w:p>
          <w:p w:rsidR="00F87DBE" w:rsidRDefault="00F87DBE" w:rsidP="00F87DBE">
            <w:pPr>
              <w:pStyle w:val="Default"/>
              <w:rPr>
                <w:sz w:val="22"/>
                <w:szCs w:val="22"/>
              </w:rPr>
            </w:pPr>
            <w:r>
              <w:rPr>
                <w:sz w:val="22"/>
                <w:szCs w:val="22"/>
              </w:rPr>
              <w:t xml:space="preserve">9) Right click on </w:t>
            </w:r>
            <w:r>
              <w:rPr>
                <w:b/>
                <w:bCs/>
                <w:sz w:val="22"/>
                <w:szCs w:val="22"/>
              </w:rPr>
              <w:t xml:space="preserve">Product Name </w:t>
            </w:r>
            <w:r>
              <w:rPr>
                <w:sz w:val="22"/>
                <w:szCs w:val="22"/>
              </w:rPr>
              <w:t xml:space="preserve">anywhere you see it and select “Show Quick Filter” </w:t>
            </w:r>
          </w:p>
          <w:p w:rsidR="00F87DBE" w:rsidRDefault="00F87DBE" w:rsidP="00F87DBE">
            <w:pPr>
              <w:pStyle w:val="Default"/>
              <w:rPr>
                <w:sz w:val="22"/>
                <w:szCs w:val="22"/>
              </w:rPr>
            </w:pPr>
            <w:r>
              <w:rPr>
                <w:sz w:val="22"/>
                <w:szCs w:val="22"/>
              </w:rPr>
              <w:t xml:space="preserve">a. Click on the caret in the upper right corner of the filter to bring up the menu and select “Single Value (Dropdown)” </w:t>
            </w:r>
          </w:p>
          <w:p w:rsidR="00F87DBE" w:rsidRDefault="00F87DBE" w:rsidP="00F87DBE">
            <w:pPr>
              <w:pStyle w:val="Default"/>
              <w:rPr>
                <w:sz w:val="22"/>
                <w:szCs w:val="22"/>
              </w:rPr>
            </w:pPr>
            <w:r>
              <w:rPr>
                <w:sz w:val="22"/>
                <w:szCs w:val="22"/>
              </w:rPr>
              <w:t>10) Right click on the sheet tab and rename the sheet “Timeline of Price Fluctuation”</w:t>
            </w:r>
          </w:p>
          <w:p w:rsidR="006110BB" w:rsidRDefault="006110BB" w:rsidP="00F87DBE">
            <w:pPr>
              <w:pStyle w:val="Default"/>
              <w:rPr>
                <w:sz w:val="22"/>
                <w:szCs w:val="22"/>
              </w:rPr>
            </w:pPr>
          </w:p>
          <w:p w:rsidR="006110BB" w:rsidRDefault="006110BB" w:rsidP="00F87DBE">
            <w:pPr>
              <w:pStyle w:val="Default"/>
              <w:rPr>
                <w:b/>
                <w:sz w:val="22"/>
                <w:szCs w:val="22"/>
              </w:rPr>
            </w:pPr>
            <w:r w:rsidRPr="006110BB">
              <w:rPr>
                <w:b/>
                <w:sz w:val="22"/>
                <w:szCs w:val="22"/>
              </w:rPr>
              <w:t>Paste the screenshot</w:t>
            </w:r>
            <w:r>
              <w:rPr>
                <w:b/>
                <w:sz w:val="22"/>
                <w:szCs w:val="22"/>
              </w:rPr>
              <w:t>------------------------------</w:t>
            </w:r>
          </w:p>
          <w:p w:rsidR="006110BB" w:rsidRDefault="008976DE" w:rsidP="00F87DBE">
            <w:pPr>
              <w:pStyle w:val="Default"/>
              <w:rPr>
                <w:b/>
                <w:sz w:val="22"/>
                <w:szCs w:val="22"/>
              </w:rPr>
            </w:pPr>
            <w:r>
              <w:rPr>
                <w:noProof/>
                <w:lang w:val="en-IN" w:eastAsia="en-IN"/>
              </w:rPr>
              <w:lastRenderedPageBreak/>
              <w:drawing>
                <wp:inline distT="0" distB="0" distL="0" distR="0" wp14:anchorId="6DBBA634" wp14:editId="3C470D54">
                  <wp:extent cx="6230620" cy="35032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30620" cy="3503295"/>
                          </a:xfrm>
                          <a:prstGeom prst="rect">
                            <a:avLst/>
                          </a:prstGeom>
                        </pic:spPr>
                      </pic:pic>
                    </a:graphicData>
                  </a:graphic>
                </wp:inline>
              </w:drawing>
            </w:r>
          </w:p>
          <w:p w:rsidR="006110BB" w:rsidRPr="006110BB" w:rsidRDefault="006110BB" w:rsidP="00F87DBE">
            <w:pPr>
              <w:pStyle w:val="Default"/>
              <w:rPr>
                <w:b/>
                <w:sz w:val="22"/>
                <w:szCs w:val="22"/>
              </w:rPr>
            </w:pPr>
          </w:p>
          <w:p w:rsidR="00F87DBE" w:rsidRDefault="006D7FEC" w:rsidP="00F87DBE">
            <w:pPr>
              <w:pStyle w:val="Default"/>
              <w:rPr>
                <w:b/>
                <w:sz w:val="22"/>
                <w:szCs w:val="22"/>
              </w:rPr>
            </w:pPr>
            <w:r>
              <w:rPr>
                <w:b/>
                <w:i/>
                <w:iCs/>
                <w:sz w:val="23"/>
                <w:szCs w:val="23"/>
              </w:rPr>
              <w:t xml:space="preserve">7a) </w:t>
            </w:r>
            <w:r w:rsidR="00F87DBE" w:rsidRPr="00F87DBE">
              <w:rPr>
                <w:b/>
                <w:i/>
                <w:iCs/>
                <w:sz w:val="23"/>
                <w:szCs w:val="23"/>
              </w:rPr>
              <w:t xml:space="preserve">Are there price fluctuations or have prices held fairly steady? </w:t>
            </w:r>
            <w:r w:rsidR="00F87DBE" w:rsidRPr="00F87DBE">
              <w:rPr>
                <w:b/>
                <w:sz w:val="22"/>
                <w:szCs w:val="22"/>
              </w:rPr>
              <w:t xml:space="preserve"> </w:t>
            </w:r>
          </w:p>
          <w:p w:rsidR="00586FA6" w:rsidRDefault="00586FA6" w:rsidP="008E6D79">
            <w:pPr>
              <w:pStyle w:val="Default"/>
              <w:rPr>
                <w:b/>
                <w:bCs/>
                <w:sz w:val="28"/>
                <w:szCs w:val="28"/>
              </w:rPr>
            </w:pPr>
            <w:r>
              <w:rPr>
                <w:b/>
                <w:bCs/>
                <w:sz w:val="28"/>
                <w:szCs w:val="28"/>
              </w:rPr>
              <w:t>Ans: There are price fluctuations.</w:t>
            </w:r>
          </w:p>
          <w:p w:rsidR="00586FA6" w:rsidRDefault="00586FA6" w:rsidP="008E6D79">
            <w:pPr>
              <w:pStyle w:val="Default"/>
              <w:rPr>
                <w:b/>
                <w:bCs/>
                <w:sz w:val="28"/>
                <w:szCs w:val="28"/>
              </w:rPr>
            </w:pPr>
          </w:p>
          <w:p w:rsidR="00F87DBE" w:rsidRPr="006D7FEC" w:rsidRDefault="006D7FEC" w:rsidP="008E6D79">
            <w:pPr>
              <w:pStyle w:val="Default"/>
              <w:rPr>
                <w:b/>
                <w:bCs/>
                <w:sz w:val="28"/>
                <w:szCs w:val="28"/>
              </w:rPr>
            </w:pPr>
            <w:r w:rsidRPr="006D7FEC">
              <w:rPr>
                <w:b/>
                <w:bCs/>
                <w:sz w:val="28"/>
                <w:szCs w:val="28"/>
              </w:rPr>
              <w:t xml:space="preserve">8) </w:t>
            </w:r>
            <w:r w:rsidR="00F87DBE" w:rsidRPr="006D7FEC">
              <w:rPr>
                <w:b/>
                <w:bCs/>
                <w:sz w:val="28"/>
                <w:szCs w:val="28"/>
              </w:rPr>
              <w:t>Creating Dashboard</w:t>
            </w:r>
          </w:p>
          <w:p w:rsidR="00F87DBE" w:rsidRDefault="00F87DBE" w:rsidP="008E6D79">
            <w:pPr>
              <w:pStyle w:val="Default"/>
              <w:rPr>
                <w:sz w:val="22"/>
                <w:szCs w:val="22"/>
              </w:rPr>
            </w:pPr>
          </w:p>
          <w:p w:rsidR="00F87DBE" w:rsidRDefault="00F87DBE" w:rsidP="00F87DBE">
            <w:pPr>
              <w:pStyle w:val="Default"/>
              <w:rPr>
                <w:sz w:val="22"/>
                <w:szCs w:val="22"/>
              </w:rPr>
            </w:pPr>
            <w:r>
              <w:rPr>
                <w:sz w:val="22"/>
                <w:szCs w:val="22"/>
              </w:rPr>
              <w:t xml:space="preserve">Steps: </w:t>
            </w:r>
          </w:p>
          <w:p w:rsidR="00F87DBE" w:rsidRDefault="00F87DBE" w:rsidP="00F87DBE">
            <w:pPr>
              <w:pStyle w:val="Default"/>
              <w:rPr>
                <w:sz w:val="22"/>
                <w:szCs w:val="22"/>
              </w:rPr>
            </w:pPr>
            <w:r>
              <w:rPr>
                <w:sz w:val="22"/>
                <w:szCs w:val="22"/>
              </w:rPr>
              <w:t xml:space="preserve">1) Create a blank dashboard by clicking on the tab at the bottom </w:t>
            </w:r>
          </w:p>
          <w:p w:rsidR="00F87DBE" w:rsidRDefault="00F87DBE" w:rsidP="00F87DBE">
            <w:pPr>
              <w:pStyle w:val="Default"/>
              <w:rPr>
                <w:sz w:val="22"/>
                <w:szCs w:val="22"/>
              </w:rPr>
            </w:pPr>
            <w:r>
              <w:rPr>
                <w:sz w:val="22"/>
                <w:szCs w:val="22"/>
              </w:rPr>
              <w:t xml:space="preserve">2) Drag out </w:t>
            </w:r>
            <w:r>
              <w:rPr>
                <w:b/>
                <w:bCs/>
                <w:sz w:val="22"/>
                <w:szCs w:val="22"/>
              </w:rPr>
              <w:t xml:space="preserve">Countries </w:t>
            </w:r>
          </w:p>
          <w:p w:rsidR="00F87DBE" w:rsidRDefault="00F87DBE" w:rsidP="00F87DBE">
            <w:pPr>
              <w:pStyle w:val="Default"/>
              <w:rPr>
                <w:sz w:val="22"/>
                <w:szCs w:val="22"/>
              </w:rPr>
            </w:pPr>
            <w:r>
              <w:rPr>
                <w:sz w:val="22"/>
                <w:szCs w:val="22"/>
              </w:rPr>
              <w:t xml:space="preserve">3) Drag out </w:t>
            </w:r>
            <w:r>
              <w:rPr>
                <w:b/>
                <w:bCs/>
                <w:sz w:val="22"/>
                <w:szCs w:val="22"/>
              </w:rPr>
              <w:t xml:space="preserve">Timeline of Price Fluctuation </w:t>
            </w:r>
            <w:r>
              <w:rPr>
                <w:sz w:val="22"/>
                <w:szCs w:val="22"/>
              </w:rPr>
              <w:t xml:space="preserve">to the bottom </w:t>
            </w:r>
          </w:p>
          <w:p w:rsidR="00F87DBE" w:rsidRDefault="00F87DBE" w:rsidP="00F87DBE">
            <w:pPr>
              <w:pStyle w:val="Default"/>
              <w:rPr>
                <w:sz w:val="22"/>
                <w:szCs w:val="22"/>
              </w:rPr>
            </w:pPr>
            <w:r>
              <w:rPr>
                <w:sz w:val="22"/>
                <w:szCs w:val="22"/>
              </w:rPr>
              <w:t xml:space="preserve">4) Click on the map to bring up its border </w:t>
            </w:r>
          </w:p>
          <w:p w:rsidR="00F87DBE" w:rsidRDefault="002313D7" w:rsidP="00F87DBE">
            <w:pPr>
              <w:pStyle w:val="Default"/>
              <w:rPr>
                <w:sz w:val="22"/>
                <w:szCs w:val="22"/>
              </w:rPr>
            </w:pPr>
            <w:r>
              <w:rPr>
                <w:sz w:val="22"/>
                <w:szCs w:val="22"/>
              </w:rPr>
              <w:t xml:space="preserve">         </w:t>
            </w:r>
            <w:r w:rsidR="00F87DBE">
              <w:rPr>
                <w:sz w:val="22"/>
                <w:szCs w:val="22"/>
              </w:rPr>
              <w:t xml:space="preserve">a. At the top right corner, click the caret to bring up the menu </w:t>
            </w:r>
          </w:p>
          <w:p w:rsidR="00F87DBE" w:rsidRDefault="002313D7" w:rsidP="00F87DBE">
            <w:pPr>
              <w:pStyle w:val="Default"/>
              <w:rPr>
                <w:sz w:val="22"/>
                <w:szCs w:val="22"/>
              </w:rPr>
            </w:pPr>
            <w:r>
              <w:rPr>
                <w:sz w:val="22"/>
                <w:szCs w:val="22"/>
              </w:rPr>
              <w:t xml:space="preserve">         </w:t>
            </w:r>
            <w:r w:rsidR="00F87DBE">
              <w:rPr>
                <w:sz w:val="22"/>
                <w:szCs w:val="22"/>
              </w:rPr>
              <w:t xml:space="preserve">b. Select “Use as Filter” to set the map as a filter for the timeline </w:t>
            </w:r>
          </w:p>
          <w:p w:rsidR="00F87DBE" w:rsidRDefault="00F87DBE" w:rsidP="00F87DBE">
            <w:pPr>
              <w:pStyle w:val="Default"/>
              <w:rPr>
                <w:sz w:val="22"/>
                <w:szCs w:val="22"/>
              </w:rPr>
            </w:pPr>
            <w:r>
              <w:rPr>
                <w:sz w:val="22"/>
                <w:szCs w:val="22"/>
              </w:rPr>
              <w:t xml:space="preserve">5) Right click on the title “Countries” above the map and chose “Hide title” </w:t>
            </w:r>
          </w:p>
          <w:p w:rsidR="00F87DBE" w:rsidRDefault="00F87DBE" w:rsidP="00F87DBE">
            <w:pPr>
              <w:pStyle w:val="Default"/>
              <w:rPr>
                <w:sz w:val="22"/>
                <w:szCs w:val="22"/>
              </w:rPr>
            </w:pPr>
            <w:r>
              <w:rPr>
                <w:sz w:val="22"/>
                <w:szCs w:val="22"/>
              </w:rPr>
              <w:t xml:space="preserve">6) Click on the name of the Product Name quick filter to bring up the border </w:t>
            </w:r>
          </w:p>
          <w:p w:rsidR="00F87DBE" w:rsidRDefault="00F87DBE" w:rsidP="00F87DBE">
            <w:pPr>
              <w:pStyle w:val="Default"/>
              <w:rPr>
                <w:sz w:val="22"/>
                <w:szCs w:val="22"/>
              </w:rPr>
            </w:pPr>
            <w:r>
              <w:rPr>
                <w:sz w:val="22"/>
                <w:szCs w:val="22"/>
              </w:rPr>
              <w:t xml:space="preserve">a. At the right top corner, click the caret to bring up the menu </w:t>
            </w:r>
          </w:p>
          <w:p w:rsidR="00F87DBE" w:rsidRDefault="00F87DBE" w:rsidP="00F87DBE">
            <w:pPr>
              <w:pStyle w:val="Default"/>
              <w:rPr>
                <w:sz w:val="22"/>
                <w:szCs w:val="22"/>
              </w:rPr>
            </w:pPr>
            <w:r>
              <w:rPr>
                <w:sz w:val="22"/>
                <w:szCs w:val="22"/>
              </w:rPr>
              <w:t xml:space="preserve">b. Choose “Single Value (List) </w:t>
            </w:r>
          </w:p>
          <w:p w:rsidR="00F87DBE" w:rsidRDefault="00F87DBE" w:rsidP="00F87DBE">
            <w:pPr>
              <w:pStyle w:val="Default"/>
              <w:rPr>
                <w:sz w:val="22"/>
                <w:szCs w:val="22"/>
              </w:rPr>
            </w:pPr>
            <w:r>
              <w:rPr>
                <w:sz w:val="22"/>
                <w:szCs w:val="22"/>
              </w:rPr>
              <w:t xml:space="preserve">c. If desired, close the Country color legend by clicking to bring up the border and clicking the X </w:t>
            </w:r>
          </w:p>
          <w:p w:rsidR="00F87DBE" w:rsidRDefault="00F87DBE" w:rsidP="00F87DBE">
            <w:pPr>
              <w:pStyle w:val="Default"/>
              <w:rPr>
                <w:b/>
                <w:bCs/>
                <w:sz w:val="22"/>
                <w:szCs w:val="22"/>
              </w:rPr>
            </w:pPr>
            <w:r>
              <w:rPr>
                <w:sz w:val="22"/>
                <w:szCs w:val="22"/>
              </w:rPr>
              <w:t xml:space="preserve">7) Double click on the tab to rename the sheet </w:t>
            </w:r>
            <w:r>
              <w:rPr>
                <w:b/>
                <w:bCs/>
                <w:sz w:val="22"/>
                <w:szCs w:val="22"/>
              </w:rPr>
              <w:t xml:space="preserve">Price Fluctuation </w:t>
            </w:r>
          </w:p>
          <w:p w:rsidR="002313D7" w:rsidRDefault="002313D7" w:rsidP="00F87DBE">
            <w:pPr>
              <w:pStyle w:val="Default"/>
              <w:rPr>
                <w:b/>
                <w:bCs/>
                <w:sz w:val="22"/>
                <w:szCs w:val="22"/>
              </w:rPr>
            </w:pPr>
          </w:p>
          <w:p w:rsidR="002313D7" w:rsidRDefault="002313D7" w:rsidP="00F87DBE">
            <w:pPr>
              <w:pStyle w:val="Default"/>
              <w:rPr>
                <w:b/>
                <w:bCs/>
                <w:sz w:val="22"/>
                <w:szCs w:val="22"/>
              </w:rPr>
            </w:pPr>
            <w:r>
              <w:rPr>
                <w:b/>
                <w:bCs/>
                <w:sz w:val="22"/>
                <w:szCs w:val="22"/>
              </w:rPr>
              <w:t>Paste the Screenshot-----------</w:t>
            </w:r>
          </w:p>
          <w:p w:rsidR="002313D7" w:rsidRDefault="00A816AD" w:rsidP="00F87DBE">
            <w:pPr>
              <w:pStyle w:val="Default"/>
              <w:rPr>
                <w:b/>
                <w:bCs/>
                <w:sz w:val="22"/>
                <w:szCs w:val="22"/>
              </w:rPr>
            </w:pPr>
            <w:r>
              <w:rPr>
                <w:noProof/>
                <w:lang w:val="en-IN" w:eastAsia="en-IN"/>
              </w:rPr>
              <w:lastRenderedPageBreak/>
              <w:drawing>
                <wp:inline distT="0" distB="0" distL="0" distR="0" wp14:anchorId="479AA77B" wp14:editId="1CA52799">
                  <wp:extent cx="6230620" cy="35032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30620" cy="3503295"/>
                          </a:xfrm>
                          <a:prstGeom prst="rect">
                            <a:avLst/>
                          </a:prstGeom>
                        </pic:spPr>
                      </pic:pic>
                    </a:graphicData>
                  </a:graphic>
                </wp:inline>
              </w:drawing>
            </w:r>
          </w:p>
          <w:p w:rsidR="00F87DBE" w:rsidRDefault="00F87DBE" w:rsidP="00F87DBE">
            <w:pPr>
              <w:pStyle w:val="Default"/>
              <w:rPr>
                <w:b/>
                <w:bCs/>
                <w:sz w:val="22"/>
                <w:szCs w:val="22"/>
              </w:rPr>
            </w:pPr>
          </w:p>
          <w:p w:rsidR="00F87DBE" w:rsidRDefault="006D7FEC" w:rsidP="00F87DBE">
            <w:pPr>
              <w:pStyle w:val="Default"/>
              <w:rPr>
                <w:sz w:val="28"/>
                <w:szCs w:val="28"/>
              </w:rPr>
            </w:pPr>
            <w:r>
              <w:rPr>
                <w:b/>
                <w:bCs/>
                <w:sz w:val="28"/>
                <w:szCs w:val="28"/>
              </w:rPr>
              <w:t xml:space="preserve">9) </w:t>
            </w:r>
            <w:r w:rsidR="00F87DBE">
              <w:rPr>
                <w:b/>
                <w:bCs/>
                <w:sz w:val="28"/>
                <w:szCs w:val="28"/>
              </w:rPr>
              <w:t xml:space="preserve">Back on the Story </w:t>
            </w:r>
          </w:p>
          <w:p w:rsidR="00F87DBE" w:rsidRDefault="00F87DBE" w:rsidP="00F87DBE">
            <w:pPr>
              <w:pStyle w:val="Default"/>
              <w:rPr>
                <w:sz w:val="22"/>
                <w:szCs w:val="22"/>
              </w:rPr>
            </w:pPr>
            <w:r>
              <w:rPr>
                <w:sz w:val="22"/>
                <w:szCs w:val="22"/>
              </w:rPr>
              <w:t xml:space="preserve">IV. Add another point and finish the story </w:t>
            </w:r>
          </w:p>
          <w:p w:rsidR="00F87DBE" w:rsidRDefault="00F87DBE" w:rsidP="00F87DBE">
            <w:pPr>
              <w:pStyle w:val="Default"/>
              <w:rPr>
                <w:sz w:val="22"/>
                <w:szCs w:val="22"/>
              </w:rPr>
            </w:pPr>
            <w:r>
              <w:rPr>
                <w:sz w:val="22"/>
                <w:szCs w:val="22"/>
              </w:rPr>
              <w:t xml:space="preserve">14) Double click </w:t>
            </w:r>
            <w:r>
              <w:rPr>
                <w:b/>
                <w:bCs/>
                <w:sz w:val="22"/>
                <w:szCs w:val="22"/>
              </w:rPr>
              <w:t xml:space="preserve">Price Fluctuation </w:t>
            </w:r>
            <w:r>
              <w:rPr>
                <w:sz w:val="22"/>
                <w:szCs w:val="22"/>
              </w:rPr>
              <w:t xml:space="preserve">to bring it out to the story </w:t>
            </w:r>
          </w:p>
          <w:p w:rsidR="00F87DBE" w:rsidRDefault="00F87DBE" w:rsidP="00F87DBE">
            <w:pPr>
              <w:pStyle w:val="Default"/>
              <w:rPr>
                <w:sz w:val="22"/>
                <w:szCs w:val="22"/>
              </w:rPr>
            </w:pPr>
            <w:r>
              <w:rPr>
                <w:sz w:val="22"/>
                <w:szCs w:val="22"/>
              </w:rPr>
              <w:t xml:space="preserve">15) If the dashboard doesn’t fit well: </w:t>
            </w:r>
          </w:p>
          <w:p w:rsidR="00F87DBE" w:rsidRDefault="00F87DBE" w:rsidP="00F87DBE">
            <w:pPr>
              <w:pStyle w:val="Default"/>
              <w:rPr>
                <w:sz w:val="22"/>
                <w:szCs w:val="22"/>
              </w:rPr>
            </w:pPr>
            <w:r>
              <w:rPr>
                <w:sz w:val="22"/>
                <w:szCs w:val="22"/>
              </w:rPr>
              <w:t xml:space="preserve">a. Go back to the sheet for the dashboard </w:t>
            </w:r>
          </w:p>
          <w:p w:rsidR="00F87DBE" w:rsidRDefault="00F87DBE" w:rsidP="00F87DBE">
            <w:pPr>
              <w:pStyle w:val="Default"/>
              <w:rPr>
                <w:sz w:val="22"/>
                <w:szCs w:val="22"/>
              </w:rPr>
            </w:pPr>
            <w:r>
              <w:rPr>
                <w:sz w:val="22"/>
                <w:szCs w:val="22"/>
              </w:rPr>
              <w:t xml:space="preserve">b. At the bottom left corner, open the Size flyout menu </w:t>
            </w:r>
          </w:p>
          <w:p w:rsidR="00F87DBE" w:rsidRDefault="00F87DBE" w:rsidP="00F87DBE">
            <w:pPr>
              <w:pStyle w:val="Default"/>
              <w:rPr>
                <w:sz w:val="22"/>
                <w:szCs w:val="22"/>
              </w:rPr>
            </w:pPr>
            <w:r>
              <w:rPr>
                <w:sz w:val="22"/>
                <w:szCs w:val="22"/>
              </w:rPr>
              <w:t xml:space="preserve">c. Select “Fit to Story 1” </w:t>
            </w:r>
          </w:p>
          <w:p w:rsidR="00F87DBE" w:rsidRDefault="00F87DBE" w:rsidP="00F87DBE">
            <w:pPr>
              <w:pStyle w:val="Default"/>
              <w:rPr>
                <w:sz w:val="22"/>
                <w:szCs w:val="22"/>
              </w:rPr>
            </w:pPr>
            <w:r>
              <w:rPr>
                <w:sz w:val="22"/>
                <w:szCs w:val="22"/>
              </w:rPr>
              <w:t xml:space="preserve">d. Go back to the story </w:t>
            </w:r>
          </w:p>
          <w:p w:rsidR="00F87DBE" w:rsidRDefault="00F87DBE" w:rsidP="00F87DBE">
            <w:pPr>
              <w:pStyle w:val="Default"/>
              <w:rPr>
                <w:sz w:val="22"/>
                <w:szCs w:val="22"/>
              </w:rPr>
            </w:pPr>
            <w:r>
              <w:rPr>
                <w:sz w:val="22"/>
                <w:szCs w:val="22"/>
              </w:rPr>
              <w:t xml:space="preserve">16) Click in the navigator box to add a caption </w:t>
            </w:r>
          </w:p>
          <w:p w:rsidR="00F87DBE" w:rsidRDefault="00F87DBE" w:rsidP="00F87DBE">
            <w:pPr>
              <w:pStyle w:val="Default"/>
              <w:rPr>
                <w:sz w:val="22"/>
                <w:szCs w:val="22"/>
              </w:rPr>
            </w:pPr>
            <w:r>
              <w:rPr>
                <w:sz w:val="22"/>
                <w:szCs w:val="22"/>
              </w:rPr>
              <w:t xml:space="preserve">a. “Explore the dashboard to see how prices changed over time” </w:t>
            </w:r>
          </w:p>
          <w:p w:rsidR="00F87DBE" w:rsidRDefault="00F87DBE" w:rsidP="00F87DBE">
            <w:pPr>
              <w:pStyle w:val="Default"/>
              <w:rPr>
                <w:sz w:val="22"/>
                <w:szCs w:val="22"/>
              </w:rPr>
            </w:pPr>
            <w:r>
              <w:rPr>
                <w:sz w:val="22"/>
                <w:szCs w:val="22"/>
              </w:rPr>
              <w:t xml:space="preserve">17) Click and drag out the Description to add a caption </w:t>
            </w:r>
          </w:p>
          <w:p w:rsidR="00F87DBE" w:rsidRDefault="00F87DBE" w:rsidP="00F87DBE">
            <w:pPr>
              <w:pStyle w:val="Default"/>
              <w:rPr>
                <w:sz w:val="22"/>
                <w:szCs w:val="22"/>
              </w:rPr>
            </w:pPr>
            <w:r>
              <w:rPr>
                <w:sz w:val="22"/>
                <w:szCs w:val="22"/>
              </w:rPr>
              <w:t xml:space="preserve">a. “Click on a country to see just the records for that country” </w:t>
            </w:r>
          </w:p>
          <w:p w:rsidR="00F87DBE" w:rsidRDefault="00F87DBE" w:rsidP="00F87DBE">
            <w:pPr>
              <w:pStyle w:val="Default"/>
              <w:rPr>
                <w:sz w:val="22"/>
                <w:szCs w:val="22"/>
              </w:rPr>
            </w:pPr>
            <w:r>
              <w:rPr>
                <w:sz w:val="22"/>
                <w:szCs w:val="22"/>
              </w:rPr>
              <w:t xml:space="preserve">b. “Click on a product (or “All”) to change the timeline” </w:t>
            </w:r>
          </w:p>
          <w:p w:rsidR="00F87DBE" w:rsidRDefault="00F87DBE" w:rsidP="00F87DBE">
            <w:pPr>
              <w:pStyle w:val="Default"/>
              <w:rPr>
                <w:sz w:val="22"/>
                <w:szCs w:val="22"/>
              </w:rPr>
            </w:pPr>
          </w:p>
          <w:p w:rsidR="00F87DBE" w:rsidRDefault="00773C16" w:rsidP="00F87DBE">
            <w:pPr>
              <w:pStyle w:val="Default"/>
              <w:rPr>
                <w:rFonts w:cstheme="minorBidi"/>
                <w:color w:val="auto"/>
              </w:rPr>
            </w:pPr>
            <w:r>
              <w:rPr>
                <w:rFonts w:cstheme="minorBidi"/>
                <w:noProof/>
                <w:color w:val="auto"/>
                <w:lang w:val="en-IN" w:eastAsia="en-IN"/>
              </w:rPr>
              <w:lastRenderedPageBreak/>
              <w:drawing>
                <wp:inline distT="0" distB="0" distL="0" distR="0">
                  <wp:extent cx="6229350" cy="56007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srcRect/>
                          <a:stretch>
                            <a:fillRect/>
                          </a:stretch>
                        </pic:blipFill>
                        <pic:spPr bwMode="auto">
                          <a:xfrm>
                            <a:off x="0" y="0"/>
                            <a:ext cx="6229350" cy="5600700"/>
                          </a:xfrm>
                          <a:prstGeom prst="rect">
                            <a:avLst/>
                          </a:prstGeom>
                          <a:noFill/>
                          <a:ln w="9525">
                            <a:noFill/>
                            <a:miter lim="800000"/>
                            <a:headEnd/>
                            <a:tailEnd/>
                          </a:ln>
                        </pic:spPr>
                      </pic:pic>
                    </a:graphicData>
                  </a:graphic>
                </wp:inline>
              </w:drawing>
            </w:r>
          </w:p>
          <w:p w:rsidR="00F87DBE" w:rsidRDefault="00F87DBE" w:rsidP="00F87DBE">
            <w:pPr>
              <w:pStyle w:val="Default"/>
              <w:rPr>
                <w:sz w:val="22"/>
                <w:szCs w:val="22"/>
              </w:rPr>
            </w:pPr>
            <w:r>
              <w:rPr>
                <w:sz w:val="22"/>
                <w:szCs w:val="22"/>
              </w:rPr>
              <w:t xml:space="preserve">18) Double click “Story Title” to add a title to the story </w:t>
            </w:r>
          </w:p>
          <w:p w:rsidR="00F87DBE" w:rsidRDefault="00F87DBE" w:rsidP="00F87DBE">
            <w:pPr>
              <w:pStyle w:val="Default"/>
              <w:rPr>
                <w:sz w:val="22"/>
                <w:szCs w:val="22"/>
              </w:rPr>
            </w:pPr>
            <w:r>
              <w:rPr>
                <w:sz w:val="22"/>
                <w:szCs w:val="22"/>
              </w:rPr>
              <w:t xml:space="preserve">a. “Variation of Food Prices” </w:t>
            </w:r>
          </w:p>
          <w:p w:rsidR="00F87DBE" w:rsidRDefault="00F87DBE" w:rsidP="00F87DBE">
            <w:pPr>
              <w:pStyle w:val="Default"/>
              <w:rPr>
                <w:sz w:val="22"/>
                <w:szCs w:val="22"/>
              </w:rPr>
            </w:pPr>
          </w:p>
          <w:p w:rsidR="00F87DBE" w:rsidRDefault="00F87DBE" w:rsidP="00F87DBE">
            <w:pPr>
              <w:pStyle w:val="Default"/>
              <w:rPr>
                <w:sz w:val="22"/>
                <w:szCs w:val="22"/>
              </w:rPr>
            </w:pPr>
          </w:p>
          <w:p w:rsidR="00D974C3" w:rsidRPr="003A49BE" w:rsidRDefault="003A49BE" w:rsidP="00D974C3">
            <w:pPr>
              <w:pStyle w:val="Default"/>
              <w:rPr>
                <w:b/>
                <w:sz w:val="28"/>
                <w:szCs w:val="22"/>
              </w:rPr>
            </w:pPr>
            <w:r w:rsidRPr="003A49BE">
              <w:rPr>
                <w:b/>
                <w:sz w:val="28"/>
                <w:szCs w:val="22"/>
              </w:rPr>
              <w:t>Please save your tableau file with .</w:t>
            </w:r>
            <w:proofErr w:type="spellStart"/>
            <w:r w:rsidRPr="003A49BE">
              <w:rPr>
                <w:b/>
                <w:sz w:val="28"/>
                <w:szCs w:val="22"/>
              </w:rPr>
              <w:t>twbx</w:t>
            </w:r>
            <w:proofErr w:type="spellEnd"/>
            <w:r w:rsidRPr="003A49BE">
              <w:rPr>
                <w:b/>
                <w:sz w:val="28"/>
                <w:szCs w:val="22"/>
              </w:rPr>
              <w:t xml:space="preserve"> file extension and submit it along with the assignment document.</w:t>
            </w:r>
          </w:p>
          <w:p w:rsidR="00D974C3" w:rsidRDefault="00D974C3">
            <w:pPr>
              <w:pStyle w:val="Default"/>
              <w:rPr>
                <w:sz w:val="22"/>
                <w:szCs w:val="22"/>
              </w:rPr>
            </w:pPr>
          </w:p>
        </w:tc>
      </w:tr>
    </w:tbl>
    <w:p w:rsidR="00A91A35" w:rsidRPr="00A91A35" w:rsidRDefault="00A91A35" w:rsidP="00A91A35">
      <w:pPr>
        <w:pStyle w:val="Default"/>
        <w:rPr>
          <w:sz w:val="20"/>
          <w:szCs w:val="20"/>
        </w:rPr>
      </w:pPr>
    </w:p>
    <w:sectPr w:rsidR="00A91A35" w:rsidRPr="00A91A35" w:rsidSect="000A67CB">
      <w:headerReference w:type="default" r:id="rId41"/>
      <w:footerReference w:type="default" r:id="rId42"/>
      <w:pgSz w:w="12240" w:h="15840"/>
      <w:pgMar w:top="432" w:right="1008" w:bottom="1152" w:left="1008" w:header="45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6823" w:rsidRDefault="00B26823" w:rsidP="00702927">
      <w:pPr>
        <w:spacing w:after="0" w:line="240" w:lineRule="auto"/>
      </w:pPr>
      <w:r>
        <w:separator/>
      </w:r>
    </w:p>
  </w:endnote>
  <w:endnote w:type="continuationSeparator" w:id="0">
    <w:p w:rsidR="00B26823" w:rsidRDefault="00B26823" w:rsidP="007029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UnicodeMS">
    <w:altName w:val="Arial Unicode MS"/>
    <w:panose1 w:val="00000000000000000000"/>
    <w:charset w:val="81"/>
    <w:family w:val="auto"/>
    <w:notTrueType/>
    <w:pitch w:val="default"/>
    <w:sig w:usb0="00000001" w:usb1="09060000" w:usb2="00000010" w:usb3="00000000" w:csb0="0008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43B5" w:rsidRDefault="00F943B5">
    <w:pPr>
      <w:pStyle w:val="Footer"/>
      <w:pBdr>
        <w:top w:val="thinThickSmallGap" w:sz="24" w:space="1" w:color="622423" w:themeColor="accent2" w:themeShade="7F"/>
      </w:pBdr>
      <w:rPr>
        <w:rFonts w:asciiTheme="majorHAnsi" w:hAnsiTheme="majorHAnsi"/>
      </w:rPr>
    </w:pPr>
    <w:r>
      <w:rPr>
        <w:rFonts w:asciiTheme="majorHAnsi" w:hAnsiTheme="majorHAnsi"/>
      </w:rPr>
      <w:t>Judd Bradbury</w:t>
    </w:r>
  </w:p>
  <w:p w:rsidR="00F943B5" w:rsidRDefault="00F943B5">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sidR="007E65BA">
      <w:fldChar w:fldCharType="begin"/>
    </w:r>
    <w:r>
      <w:instrText xml:space="preserve"> PAGE   \* MERGEFORMAT </w:instrText>
    </w:r>
    <w:r w:rsidR="007E65BA">
      <w:fldChar w:fldCharType="separate"/>
    </w:r>
    <w:r w:rsidR="00A666A2" w:rsidRPr="00A666A2">
      <w:rPr>
        <w:rFonts w:asciiTheme="majorHAnsi" w:hAnsiTheme="majorHAnsi"/>
        <w:noProof/>
      </w:rPr>
      <w:t>17</w:t>
    </w:r>
    <w:r w:rsidR="007E65BA">
      <w:rPr>
        <w:rFonts w:asciiTheme="majorHAnsi" w:hAnsiTheme="majorHAnsi"/>
        <w:noProof/>
      </w:rPr>
      <w:fldChar w:fldCharType="end"/>
    </w:r>
  </w:p>
  <w:p w:rsidR="00F943B5" w:rsidRDefault="00F943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6823" w:rsidRDefault="00B26823" w:rsidP="00702927">
      <w:pPr>
        <w:spacing w:after="0" w:line="240" w:lineRule="auto"/>
      </w:pPr>
      <w:r>
        <w:separator/>
      </w:r>
    </w:p>
  </w:footnote>
  <w:footnote w:type="continuationSeparator" w:id="0">
    <w:p w:rsidR="00B26823" w:rsidRDefault="00B26823" w:rsidP="007029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3012285"/>
      <w:docPartObj>
        <w:docPartGallery w:val="Page Numbers (Top of Page)"/>
        <w:docPartUnique/>
      </w:docPartObj>
    </w:sdtPr>
    <w:sdtEndPr>
      <w:rPr>
        <w:noProof/>
      </w:rPr>
    </w:sdtEndPr>
    <w:sdtContent>
      <w:p w:rsidR="000A67CB" w:rsidRDefault="000A67CB" w:rsidP="000A67CB">
        <w:pPr>
          <w:pStyle w:val="Header"/>
          <w:rPr>
            <w:noProof/>
          </w:rPr>
        </w:pPr>
      </w:p>
      <w:tbl>
        <w:tblPr>
          <w:tblW w:w="5000" w:type="pct"/>
          <w:tblCellMar>
            <w:top w:w="72" w:type="dxa"/>
            <w:left w:w="115" w:type="dxa"/>
            <w:bottom w:w="72" w:type="dxa"/>
            <w:right w:w="115" w:type="dxa"/>
          </w:tblCellMar>
          <w:tblLook w:val="04A0" w:firstRow="1" w:lastRow="0" w:firstColumn="1" w:lastColumn="0" w:noHBand="0" w:noVBand="1"/>
        </w:tblPr>
        <w:tblGrid>
          <w:gridCol w:w="7157"/>
          <w:gridCol w:w="3067"/>
        </w:tblGrid>
        <w:tr w:rsidR="000A67CB" w:rsidTr="00A61991">
          <w:tc>
            <w:tcPr>
              <w:tcW w:w="3500" w:type="pct"/>
              <w:tcBorders>
                <w:bottom w:val="single" w:sz="4" w:space="0" w:color="auto"/>
              </w:tcBorders>
              <w:vAlign w:val="bottom"/>
            </w:tcPr>
            <w:p w:rsidR="000A67CB" w:rsidRDefault="000A67CB" w:rsidP="00A61991">
              <w:pPr>
                <w:pStyle w:val="Header"/>
                <w:jc w:val="right"/>
                <w:rPr>
                  <w:bCs/>
                  <w:noProof/>
                  <w:color w:val="76923C" w:themeColor="accent3" w:themeShade="BF"/>
                  <w:sz w:val="24"/>
                  <w:szCs w:val="24"/>
                </w:rPr>
              </w:pPr>
            </w:p>
          </w:tc>
          <w:sdt>
            <w:sdtPr>
              <w:alias w:val="Date"/>
              <w:id w:val="77677290"/>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0A67CB" w:rsidRDefault="0082416C" w:rsidP="00A61991">
                  <w:pPr>
                    <w:pStyle w:val="Header"/>
                    <w:rPr>
                      <w:color w:val="FFFFFF" w:themeColor="background1"/>
                    </w:rPr>
                  </w:pPr>
                  <w:r>
                    <w:rPr>
                      <w:color w:val="FFFFFF" w:themeColor="background1"/>
                    </w:rPr>
                    <w:t>Tableau</w:t>
                  </w:r>
                </w:p>
              </w:tc>
            </w:sdtContent>
          </w:sdt>
        </w:tr>
      </w:tbl>
      <w:p w:rsidR="000A67CB" w:rsidRDefault="00B26823" w:rsidP="000A67CB">
        <w:pPr>
          <w:pStyle w:val="Head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34526"/>
    <w:multiLevelType w:val="hybridMultilevel"/>
    <w:tmpl w:val="B2588FA8"/>
    <w:lvl w:ilvl="0" w:tplc="04090011">
      <w:start w:val="1"/>
      <w:numFmt w:val="decimal"/>
      <w:lvlText w:val="%1)"/>
      <w:lvlJc w:val="left"/>
      <w:pPr>
        <w:ind w:left="360" w:hanging="360"/>
      </w:pPr>
      <w:rPr>
        <w:rFonts w:hint="default"/>
      </w:rPr>
    </w:lvl>
    <w:lvl w:ilvl="1" w:tplc="4009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7E6E5B"/>
    <w:multiLevelType w:val="hybridMultilevel"/>
    <w:tmpl w:val="911660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4323B"/>
    <w:multiLevelType w:val="hybridMultilevel"/>
    <w:tmpl w:val="51408C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B87AFB"/>
    <w:multiLevelType w:val="hybridMultilevel"/>
    <w:tmpl w:val="6DCCC6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AE2794"/>
    <w:multiLevelType w:val="hybridMultilevel"/>
    <w:tmpl w:val="CDACDFE4"/>
    <w:lvl w:ilvl="0" w:tplc="AF1C39E0">
      <w:start w:val="1"/>
      <w:numFmt w:val="lowerLetter"/>
      <w:lvlText w:val="%1)"/>
      <w:lvlJc w:val="left"/>
      <w:pPr>
        <w:ind w:left="1080" w:hanging="360"/>
      </w:pPr>
      <w:rPr>
        <w:rFonts w:ascii="ArialUnicodeMS" w:eastAsia="ArialUnicodeMS" w:hAnsiTheme="minorHAnsi" w:cs="ArialUnicodeMS" w:hint="default"/>
        <w:b w:val="0"/>
        <w:sz w:val="2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2FC06C9"/>
    <w:multiLevelType w:val="hybridMultilevel"/>
    <w:tmpl w:val="78B07F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AD2082"/>
    <w:multiLevelType w:val="hybridMultilevel"/>
    <w:tmpl w:val="A29020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42333B"/>
    <w:multiLevelType w:val="hybridMultilevel"/>
    <w:tmpl w:val="D0EEF2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DA457F"/>
    <w:multiLevelType w:val="hybridMultilevel"/>
    <w:tmpl w:val="0972D9E0"/>
    <w:lvl w:ilvl="0" w:tplc="7D2A5BC0">
      <w:start w:val="8"/>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F17A602A">
      <w:start w:val="1"/>
      <w:numFmt w:val="upperRoman"/>
      <w:lvlText w:val="%3."/>
      <w:lvlJc w:val="right"/>
      <w:pPr>
        <w:ind w:left="2160" w:hanging="180"/>
      </w:pPr>
      <w:rPr>
        <w:rFonts w:ascii="Tahoma" w:eastAsiaTheme="minorHAnsi" w:hAnsi="Tahoma" w:cs="Tahoma"/>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32149D"/>
    <w:multiLevelType w:val="hybridMultilevel"/>
    <w:tmpl w:val="5456BD28"/>
    <w:lvl w:ilvl="0" w:tplc="FD766594">
      <w:start w:val="1"/>
      <w:numFmt w:val="decimal"/>
      <w:lvlText w:val="%1."/>
      <w:lvlJc w:val="left"/>
      <w:pPr>
        <w:tabs>
          <w:tab w:val="num" w:pos="360"/>
        </w:tabs>
        <w:ind w:left="360" w:hanging="360"/>
      </w:pPr>
      <w:rPr>
        <w:b/>
        <w:color w:val="auto"/>
      </w:rPr>
    </w:lvl>
    <w:lvl w:ilvl="1" w:tplc="FD766594">
      <w:start w:val="1"/>
      <w:numFmt w:val="decimal"/>
      <w:lvlText w:val="%2."/>
      <w:lvlJc w:val="left"/>
      <w:pPr>
        <w:tabs>
          <w:tab w:val="num" w:pos="720"/>
        </w:tabs>
        <w:ind w:left="720" w:hanging="360"/>
      </w:pPr>
      <w:rPr>
        <w:b/>
        <w:color w:val="auto"/>
      </w:rPr>
    </w:lvl>
    <w:lvl w:ilvl="2" w:tplc="173C9D68">
      <w:start w:val="1"/>
      <w:numFmt w:val="lowerRoman"/>
      <w:lvlText w:val="%3."/>
      <w:lvlJc w:val="right"/>
      <w:pPr>
        <w:tabs>
          <w:tab w:val="num" w:pos="2160"/>
        </w:tabs>
        <w:ind w:left="2160" w:hanging="180"/>
      </w:pPr>
      <w:rPr>
        <w:b/>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7412E55"/>
    <w:multiLevelType w:val="hybridMultilevel"/>
    <w:tmpl w:val="14F2C540"/>
    <w:lvl w:ilvl="0" w:tplc="1B087BD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8E6F7A"/>
    <w:multiLevelType w:val="hybridMultilevel"/>
    <w:tmpl w:val="DE90C64A"/>
    <w:lvl w:ilvl="0" w:tplc="AD96CA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9712FE"/>
    <w:multiLevelType w:val="hybridMultilevel"/>
    <w:tmpl w:val="C2BEAB1E"/>
    <w:lvl w:ilvl="0" w:tplc="40B848B4">
      <w:start w:val="1"/>
      <w:numFmt w:val="bullet"/>
      <w:lvlText w:val=""/>
      <w:lvlJc w:val="left"/>
      <w:pPr>
        <w:tabs>
          <w:tab w:val="num" w:pos="360"/>
        </w:tabs>
        <w:ind w:left="360" w:hanging="360"/>
      </w:pPr>
      <w:rPr>
        <w:rFonts w:ascii="Symbol" w:hAnsi="Symbol" w:hint="default"/>
        <w:color w:val="auto"/>
      </w:rPr>
    </w:lvl>
    <w:lvl w:ilvl="1" w:tplc="97F89806">
      <w:start w:val="1"/>
      <w:numFmt w:val="decimal"/>
      <w:lvlText w:val="%2."/>
      <w:lvlJc w:val="left"/>
      <w:pPr>
        <w:tabs>
          <w:tab w:val="num" w:pos="1080"/>
        </w:tabs>
        <w:ind w:left="1080" w:hanging="360"/>
      </w:pPr>
      <w:rPr>
        <w:rFonts w:hint="default"/>
        <w:b/>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ACD4475"/>
    <w:multiLevelType w:val="hybridMultilevel"/>
    <w:tmpl w:val="20107F2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BF0693"/>
    <w:multiLevelType w:val="hybridMultilevel"/>
    <w:tmpl w:val="395CCD40"/>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30700167"/>
    <w:multiLevelType w:val="hybridMultilevel"/>
    <w:tmpl w:val="B19091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BF3055"/>
    <w:multiLevelType w:val="hybridMultilevel"/>
    <w:tmpl w:val="85E64286"/>
    <w:lvl w:ilvl="0" w:tplc="EF5AFF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393577A"/>
    <w:multiLevelType w:val="hybridMultilevel"/>
    <w:tmpl w:val="395CCD40"/>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357A3B27"/>
    <w:multiLevelType w:val="hybridMultilevel"/>
    <w:tmpl w:val="0AF267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522FCF"/>
    <w:multiLevelType w:val="hybridMultilevel"/>
    <w:tmpl w:val="872C0C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800797"/>
    <w:multiLevelType w:val="hybridMultilevel"/>
    <w:tmpl w:val="90A0DC30"/>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413F4869"/>
    <w:multiLevelType w:val="hybridMultilevel"/>
    <w:tmpl w:val="56126D4E"/>
    <w:lvl w:ilvl="0" w:tplc="40090017">
      <w:start w:val="1"/>
      <w:numFmt w:val="lowerLetter"/>
      <w:lvlText w:val="%1)"/>
      <w:lvlJc w:val="left"/>
      <w:pPr>
        <w:ind w:left="1485" w:hanging="360"/>
      </w:pPr>
    </w:lvl>
    <w:lvl w:ilvl="1" w:tplc="40090019" w:tentative="1">
      <w:start w:val="1"/>
      <w:numFmt w:val="lowerLetter"/>
      <w:lvlText w:val="%2."/>
      <w:lvlJc w:val="left"/>
      <w:pPr>
        <w:ind w:left="2205" w:hanging="360"/>
      </w:pPr>
    </w:lvl>
    <w:lvl w:ilvl="2" w:tplc="4009001B" w:tentative="1">
      <w:start w:val="1"/>
      <w:numFmt w:val="lowerRoman"/>
      <w:lvlText w:val="%3."/>
      <w:lvlJc w:val="right"/>
      <w:pPr>
        <w:ind w:left="2925" w:hanging="180"/>
      </w:pPr>
    </w:lvl>
    <w:lvl w:ilvl="3" w:tplc="4009000F" w:tentative="1">
      <w:start w:val="1"/>
      <w:numFmt w:val="decimal"/>
      <w:lvlText w:val="%4."/>
      <w:lvlJc w:val="left"/>
      <w:pPr>
        <w:ind w:left="3645" w:hanging="360"/>
      </w:pPr>
    </w:lvl>
    <w:lvl w:ilvl="4" w:tplc="40090019" w:tentative="1">
      <w:start w:val="1"/>
      <w:numFmt w:val="lowerLetter"/>
      <w:lvlText w:val="%5."/>
      <w:lvlJc w:val="left"/>
      <w:pPr>
        <w:ind w:left="4365" w:hanging="360"/>
      </w:pPr>
    </w:lvl>
    <w:lvl w:ilvl="5" w:tplc="4009001B" w:tentative="1">
      <w:start w:val="1"/>
      <w:numFmt w:val="lowerRoman"/>
      <w:lvlText w:val="%6."/>
      <w:lvlJc w:val="right"/>
      <w:pPr>
        <w:ind w:left="5085" w:hanging="180"/>
      </w:pPr>
    </w:lvl>
    <w:lvl w:ilvl="6" w:tplc="4009000F" w:tentative="1">
      <w:start w:val="1"/>
      <w:numFmt w:val="decimal"/>
      <w:lvlText w:val="%7."/>
      <w:lvlJc w:val="left"/>
      <w:pPr>
        <w:ind w:left="5805" w:hanging="360"/>
      </w:pPr>
    </w:lvl>
    <w:lvl w:ilvl="7" w:tplc="40090019" w:tentative="1">
      <w:start w:val="1"/>
      <w:numFmt w:val="lowerLetter"/>
      <w:lvlText w:val="%8."/>
      <w:lvlJc w:val="left"/>
      <w:pPr>
        <w:ind w:left="6525" w:hanging="360"/>
      </w:pPr>
    </w:lvl>
    <w:lvl w:ilvl="8" w:tplc="4009001B" w:tentative="1">
      <w:start w:val="1"/>
      <w:numFmt w:val="lowerRoman"/>
      <w:lvlText w:val="%9."/>
      <w:lvlJc w:val="right"/>
      <w:pPr>
        <w:ind w:left="7245" w:hanging="180"/>
      </w:pPr>
    </w:lvl>
  </w:abstractNum>
  <w:abstractNum w:abstractNumId="22" w15:restartNumberingAfterBreak="0">
    <w:nsid w:val="49B14942"/>
    <w:multiLevelType w:val="hybridMultilevel"/>
    <w:tmpl w:val="4A70F7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8E41AC"/>
    <w:multiLevelType w:val="hybridMultilevel"/>
    <w:tmpl w:val="5170A5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86310F"/>
    <w:multiLevelType w:val="hybridMultilevel"/>
    <w:tmpl w:val="E2E4CD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663C5E"/>
    <w:multiLevelType w:val="hybridMultilevel"/>
    <w:tmpl w:val="427AC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150277"/>
    <w:multiLevelType w:val="hybridMultilevel"/>
    <w:tmpl w:val="A020940C"/>
    <w:lvl w:ilvl="0" w:tplc="04090001">
      <w:start w:val="1"/>
      <w:numFmt w:val="bullet"/>
      <w:lvlText w:val=""/>
      <w:lvlJc w:val="left"/>
      <w:pPr>
        <w:ind w:left="780" w:hanging="360"/>
      </w:pPr>
      <w:rPr>
        <w:rFonts w:ascii="Symbol" w:hAnsi="Symbol"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60612CB1"/>
    <w:multiLevelType w:val="hybridMultilevel"/>
    <w:tmpl w:val="0C22E4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6F1E9E"/>
    <w:multiLevelType w:val="hybridMultilevel"/>
    <w:tmpl w:val="8C0E7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807844"/>
    <w:multiLevelType w:val="hybridMultilevel"/>
    <w:tmpl w:val="1D4EAA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A54AC7"/>
    <w:multiLevelType w:val="hybridMultilevel"/>
    <w:tmpl w:val="0CC2BB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FE4BBD"/>
    <w:multiLevelType w:val="hybridMultilevel"/>
    <w:tmpl w:val="626EB598"/>
    <w:lvl w:ilvl="0" w:tplc="34C60754">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2" w15:restartNumberingAfterBreak="0">
    <w:nsid w:val="6CD334EA"/>
    <w:multiLevelType w:val="hybridMultilevel"/>
    <w:tmpl w:val="F59AA5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C55876"/>
    <w:multiLevelType w:val="hybridMultilevel"/>
    <w:tmpl w:val="EFC86614"/>
    <w:lvl w:ilvl="0" w:tplc="40090017">
      <w:start w:val="1"/>
      <w:numFmt w:val="lowerLetter"/>
      <w:lvlText w:val="%1)"/>
      <w:lvlJc w:val="lef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34" w15:restartNumberingAfterBreak="0">
    <w:nsid w:val="6FA71CBA"/>
    <w:multiLevelType w:val="hybridMultilevel"/>
    <w:tmpl w:val="9DF2B52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737941A2"/>
    <w:multiLevelType w:val="hybridMultilevel"/>
    <w:tmpl w:val="A8040B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4B2638"/>
    <w:multiLevelType w:val="hybridMultilevel"/>
    <w:tmpl w:val="D7A2ED4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7" w15:restartNumberingAfterBreak="0">
    <w:nsid w:val="77B34D1D"/>
    <w:multiLevelType w:val="hybridMultilevel"/>
    <w:tmpl w:val="844006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540613"/>
    <w:multiLevelType w:val="hybridMultilevel"/>
    <w:tmpl w:val="49B4D6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4"/>
  </w:num>
  <w:num w:numId="3">
    <w:abstractNumId w:val="6"/>
  </w:num>
  <w:num w:numId="4">
    <w:abstractNumId w:val="36"/>
  </w:num>
  <w:num w:numId="5">
    <w:abstractNumId w:val="38"/>
  </w:num>
  <w:num w:numId="6">
    <w:abstractNumId w:val="29"/>
  </w:num>
  <w:num w:numId="7">
    <w:abstractNumId w:val="3"/>
  </w:num>
  <w:num w:numId="8">
    <w:abstractNumId w:val="32"/>
  </w:num>
  <w:num w:numId="9">
    <w:abstractNumId w:val="5"/>
  </w:num>
  <w:num w:numId="10">
    <w:abstractNumId w:val="19"/>
  </w:num>
  <w:num w:numId="11">
    <w:abstractNumId w:val="16"/>
  </w:num>
  <w:num w:numId="12">
    <w:abstractNumId w:val="30"/>
  </w:num>
  <w:num w:numId="13">
    <w:abstractNumId w:val="37"/>
  </w:num>
  <w:num w:numId="14">
    <w:abstractNumId w:val="7"/>
  </w:num>
  <w:num w:numId="15">
    <w:abstractNumId w:val="1"/>
  </w:num>
  <w:num w:numId="16">
    <w:abstractNumId w:val="27"/>
  </w:num>
  <w:num w:numId="17">
    <w:abstractNumId w:val="4"/>
  </w:num>
  <w:num w:numId="18">
    <w:abstractNumId w:val="21"/>
  </w:num>
  <w:num w:numId="19">
    <w:abstractNumId w:val="17"/>
  </w:num>
  <w:num w:numId="20">
    <w:abstractNumId w:val="14"/>
  </w:num>
  <w:num w:numId="21">
    <w:abstractNumId w:val="34"/>
  </w:num>
  <w:num w:numId="22">
    <w:abstractNumId w:val="33"/>
  </w:num>
  <w:num w:numId="23">
    <w:abstractNumId w:val="26"/>
  </w:num>
  <w:num w:numId="24">
    <w:abstractNumId w:val="28"/>
  </w:num>
  <w:num w:numId="25">
    <w:abstractNumId w:val="12"/>
  </w:num>
  <w:num w:numId="26">
    <w:abstractNumId w:val="9"/>
  </w:num>
  <w:num w:numId="27">
    <w:abstractNumId w:val="8"/>
  </w:num>
  <w:num w:numId="28">
    <w:abstractNumId w:val="31"/>
  </w:num>
  <w:num w:numId="29">
    <w:abstractNumId w:val="10"/>
  </w:num>
  <w:num w:numId="30">
    <w:abstractNumId w:val="35"/>
  </w:num>
  <w:num w:numId="31">
    <w:abstractNumId w:val="23"/>
  </w:num>
  <w:num w:numId="32">
    <w:abstractNumId w:val="22"/>
  </w:num>
  <w:num w:numId="33">
    <w:abstractNumId w:val="13"/>
  </w:num>
  <w:num w:numId="34">
    <w:abstractNumId w:val="25"/>
  </w:num>
  <w:num w:numId="35">
    <w:abstractNumId w:val="15"/>
  </w:num>
  <w:num w:numId="36">
    <w:abstractNumId w:val="2"/>
  </w:num>
  <w:num w:numId="37">
    <w:abstractNumId w:val="18"/>
  </w:num>
  <w:num w:numId="38">
    <w:abstractNumId w:val="11"/>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BDE"/>
    <w:rsid w:val="000015AA"/>
    <w:rsid w:val="0000552B"/>
    <w:rsid w:val="00012CC7"/>
    <w:rsid w:val="00012FCF"/>
    <w:rsid w:val="000321A9"/>
    <w:rsid w:val="00037224"/>
    <w:rsid w:val="000471F0"/>
    <w:rsid w:val="000556A7"/>
    <w:rsid w:val="00061175"/>
    <w:rsid w:val="00065681"/>
    <w:rsid w:val="00072B30"/>
    <w:rsid w:val="00073C96"/>
    <w:rsid w:val="000817D2"/>
    <w:rsid w:val="00081BB9"/>
    <w:rsid w:val="00085A68"/>
    <w:rsid w:val="00093965"/>
    <w:rsid w:val="000A67CB"/>
    <w:rsid w:val="000A72DA"/>
    <w:rsid w:val="000B79E7"/>
    <w:rsid w:val="000C0D17"/>
    <w:rsid w:val="000C52AE"/>
    <w:rsid w:val="000C7842"/>
    <w:rsid w:val="000D02DB"/>
    <w:rsid w:val="000D7A82"/>
    <w:rsid w:val="000E08D6"/>
    <w:rsid w:val="000E0C21"/>
    <w:rsid w:val="000E7260"/>
    <w:rsid w:val="000F1BF3"/>
    <w:rsid w:val="000F2378"/>
    <w:rsid w:val="0010380F"/>
    <w:rsid w:val="00112FC4"/>
    <w:rsid w:val="0011730C"/>
    <w:rsid w:val="00124016"/>
    <w:rsid w:val="001253D5"/>
    <w:rsid w:val="0015793F"/>
    <w:rsid w:val="00165376"/>
    <w:rsid w:val="00165BAB"/>
    <w:rsid w:val="00182719"/>
    <w:rsid w:val="001852D9"/>
    <w:rsid w:val="001921B0"/>
    <w:rsid w:val="00192AC9"/>
    <w:rsid w:val="00195B33"/>
    <w:rsid w:val="00196D70"/>
    <w:rsid w:val="001A50FB"/>
    <w:rsid w:val="001B2C13"/>
    <w:rsid w:val="001D1015"/>
    <w:rsid w:val="001D4653"/>
    <w:rsid w:val="001E0317"/>
    <w:rsid w:val="001E25F1"/>
    <w:rsid w:val="001E580B"/>
    <w:rsid w:val="001F2BE4"/>
    <w:rsid w:val="00205891"/>
    <w:rsid w:val="0020745D"/>
    <w:rsid w:val="00223307"/>
    <w:rsid w:val="0022783B"/>
    <w:rsid w:val="002313D7"/>
    <w:rsid w:val="00240AFE"/>
    <w:rsid w:val="00242F9F"/>
    <w:rsid w:val="002437C1"/>
    <w:rsid w:val="0025411A"/>
    <w:rsid w:val="002573B4"/>
    <w:rsid w:val="00261DCA"/>
    <w:rsid w:val="0027029C"/>
    <w:rsid w:val="00270902"/>
    <w:rsid w:val="0027627C"/>
    <w:rsid w:val="0027651C"/>
    <w:rsid w:val="002845D6"/>
    <w:rsid w:val="0028748B"/>
    <w:rsid w:val="002A02DD"/>
    <w:rsid w:val="002B2634"/>
    <w:rsid w:val="002B35C9"/>
    <w:rsid w:val="002B75DC"/>
    <w:rsid w:val="002D1FE2"/>
    <w:rsid w:val="002D5084"/>
    <w:rsid w:val="002E5555"/>
    <w:rsid w:val="002F5A44"/>
    <w:rsid w:val="00306743"/>
    <w:rsid w:val="003156D3"/>
    <w:rsid w:val="0033752F"/>
    <w:rsid w:val="00340ED2"/>
    <w:rsid w:val="003430CF"/>
    <w:rsid w:val="00357F4E"/>
    <w:rsid w:val="00360F3F"/>
    <w:rsid w:val="0036138D"/>
    <w:rsid w:val="0036314F"/>
    <w:rsid w:val="00365A1A"/>
    <w:rsid w:val="00371AA1"/>
    <w:rsid w:val="003803C0"/>
    <w:rsid w:val="00384F35"/>
    <w:rsid w:val="00386D7B"/>
    <w:rsid w:val="00396D63"/>
    <w:rsid w:val="003A2D02"/>
    <w:rsid w:val="003A49BE"/>
    <w:rsid w:val="003B72F7"/>
    <w:rsid w:val="003C2767"/>
    <w:rsid w:val="003D1F32"/>
    <w:rsid w:val="003D5300"/>
    <w:rsid w:val="003D62C0"/>
    <w:rsid w:val="003E3672"/>
    <w:rsid w:val="003E5A16"/>
    <w:rsid w:val="003F7E38"/>
    <w:rsid w:val="00405754"/>
    <w:rsid w:val="00405849"/>
    <w:rsid w:val="00415A35"/>
    <w:rsid w:val="00427C21"/>
    <w:rsid w:val="00432D69"/>
    <w:rsid w:val="00435D5C"/>
    <w:rsid w:val="00445628"/>
    <w:rsid w:val="00445E31"/>
    <w:rsid w:val="00451AF8"/>
    <w:rsid w:val="00452CF8"/>
    <w:rsid w:val="004720E9"/>
    <w:rsid w:val="00472D90"/>
    <w:rsid w:val="00482D94"/>
    <w:rsid w:val="004B428E"/>
    <w:rsid w:val="004C36B4"/>
    <w:rsid w:val="004D590A"/>
    <w:rsid w:val="004D6F9C"/>
    <w:rsid w:val="004E71B5"/>
    <w:rsid w:val="004F23BB"/>
    <w:rsid w:val="004F5DCB"/>
    <w:rsid w:val="004F606D"/>
    <w:rsid w:val="004F62D5"/>
    <w:rsid w:val="004F6645"/>
    <w:rsid w:val="005005E6"/>
    <w:rsid w:val="00502D0D"/>
    <w:rsid w:val="005126E5"/>
    <w:rsid w:val="0052136F"/>
    <w:rsid w:val="005404FC"/>
    <w:rsid w:val="005525E7"/>
    <w:rsid w:val="005542BE"/>
    <w:rsid w:val="00555906"/>
    <w:rsid w:val="005635B2"/>
    <w:rsid w:val="00580EC3"/>
    <w:rsid w:val="00586D18"/>
    <w:rsid w:val="00586FA6"/>
    <w:rsid w:val="00587561"/>
    <w:rsid w:val="00595577"/>
    <w:rsid w:val="00595D6A"/>
    <w:rsid w:val="005A0562"/>
    <w:rsid w:val="005A47B6"/>
    <w:rsid w:val="005A7CA3"/>
    <w:rsid w:val="005B7F5A"/>
    <w:rsid w:val="005C6051"/>
    <w:rsid w:val="005D64C1"/>
    <w:rsid w:val="005E41D9"/>
    <w:rsid w:val="005F3617"/>
    <w:rsid w:val="00605B4C"/>
    <w:rsid w:val="006063AF"/>
    <w:rsid w:val="00606884"/>
    <w:rsid w:val="006074DD"/>
    <w:rsid w:val="006110BB"/>
    <w:rsid w:val="00612912"/>
    <w:rsid w:val="006373F3"/>
    <w:rsid w:val="00644436"/>
    <w:rsid w:val="0064454A"/>
    <w:rsid w:val="0065153F"/>
    <w:rsid w:val="00651F7B"/>
    <w:rsid w:val="00652033"/>
    <w:rsid w:val="00660DBF"/>
    <w:rsid w:val="006633B2"/>
    <w:rsid w:val="00663FEA"/>
    <w:rsid w:val="00681165"/>
    <w:rsid w:val="00681871"/>
    <w:rsid w:val="00687D69"/>
    <w:rsid w:val="006941D3"/>
    <w:rsid w:val="00694F4B"/>
    <w:rsid w:val="006A1E66"/>
    <w:rsid w:val="006A2844"/>
    <w:rsid w:val="006A4EC4"/>
    <w:rsid w:val="006B332C"/>
    <w:rsid w:val="006C251A"/>
    <w:rsid w:val="006D2B5A"/>
    <w:rsid w:val="006D674D"/>
    <w:rsid w:val="006D7FEC"/>
    <w:rsid w:val="006E2FFC"/>
    <w:rsid w:val="006F0632"/>
    <w:rsid w:val="006F1F54"/>
    <w:rsid w:val="006F2684"/>
    <w:rsid w:val="006F320C"/>
    <w:rsid w:val="006F439B"/>
    <w:rsid w:val="00702927"/>
    <w:rsid w:val="00702D2C"/>
    <w:rsid w:val="00702ECD"/>
    <w:rsid w:val="007066B8"/>
    <w:rsid w:val="00726BC5"/>
    <w:rsid w:val="007346CC"/>
    <w:rsid w:val="00742868"/>
    <w:rsid w:val="00753C45"/>
    <w:rsid w:val="007547CC"/>
    <w:rsid w:val="00761CDC"/>
    <w:rsid w:val="007727D8"/>
    <w:rsid w:val="007731DC"/>
    <w:rsid w:val="00773C16"/>
    <w:rsid w:val="00775300"/>
    <w:rsid w:val="00790971"/>
    <w:rsid w:val="007A3950"/>
    <w:rsid w:val="007B1066"/>
    <w:rsid w:val="007B705D"/>
    <w:rsid w:val="007D14A7"/>
    <w:rsid w:val="007D2184"/>
    <w:rsid w:val="007D2A3C"/>
    <w:rsid w:val="007D4231"/>
    <w:rsid w:val="007D631F"/>
    <w:rsid w:val="007E65BA"/>
    <w:rsid w:val="0082416C"/>
    <w:rsid w:val="0082574D"/>
    <w:rsid w:val="00835C4A"/>
    <w:rsid w:val="0084642D"/>
    <w:rsid w:val="00846B64"/>
    <w:rsid w:val="00846DB0"/>
    <w:rsid w:val="00854583"/>
    <w:rsid w:val="00862F15"/>
    <w:rsid w:val="0086325E"/>
    <w:rsid w:val="008638C6"/>
    <w:rsid w:val="008809E0"/>
    <w:rsid w:val="008852BA"/>
    <w:rsid w:val="00885E61"/>
    <w:rsid w:val="008976DE"/>
    <w:rsid w:val="008A0388"/>
    <w:rsid w:val="008A08FA"/>
    <w:rsid w:val="008A22F7"/>
    <w:rsid w:val="008B78E6"/>
    <w:rsid w:val="008D7FCD"/>
    <w:rsid w:val="008E6D79"/>
    <w:rsid w:val="008F24F8"/>
    <w:rsid w:val="008F4992"/>
    <w:rsid w:val="008F56BA"/>
    <w:rsid w:val="009001C6"/>
    <w:rsid w:val="00912729"/>
    <w:rsid w:val="00921F07"/>
    <w:rsid w:val="0092647E"/>
    <w:rsid w:val="009436C9"/>
    <w:rsid w:val="00953902"/>
    <w:rsid w:val="00957BB8"/>
    <w:rsid w:val="00961737"/>
    <w:rsid w:val="0096366F"/>
    <w:rsid w:val="00972AC4"/>
    <w:rsid w:val="00981301"/>
    <w:rsid w:val="0098530A"/>
    <w:rsid w:val="00986DE7"/>
    <w:rsid w:val="00993E7A"/>
    <w:rsid w:val="009A0AEE"/>
    <w:rsid w:val="009A4084"/>
    <w:rsid w:val="009A4E83"/>
    <w:rsid w:val="009B1BD8"/>
    <w:rsid w:val="009B354F"/>
    <w:rsid w:val="009B40A1"/>
    <w:rsid w:val="009B5FA7"/>
    <w:rsid w:val="009B66F9"/>
    <w:rsid w:val="009C3CF4"/>
    <w:rsid w:val="009D623B"/>
    <w:rsid w:val="009E11EB"/>
    <w:rsid w:val="009F2582"/>
    <w:rsid w:val="00A0152E"/>
    <w:rsid w:val="00A06B97"/>
    <w:rsid w:val="00A155C9"/>
    <w:rsid w:val="00A208CC"/>
    <w:rsid w:val="00A23449"/>
    <w:rsid w:val="00A334B4"/>
    <w:rsid w:val="00A34BEC"/>
    <w:rsid w:val="00A3572E"/>
    <w:rsid w:val="00A36D59"/>
    <w:rsid w:val="00A37204"/>
    <w:rsid w:val="00A41127"/>
    <w:rsid w:val="00A42082"/>
    <w:rsid w:val="00A5003C"/>
    <w:rsid w:val="00A5682E"/>
    <w:rsid w:val="00A57D0E"/>
    <w:rsid w:val="00A666A2"/>
    <w:rsid w:val="00A70B32"/>
    <w:rsid w:val="00A74CD1"/>
    <w:rsid w:val="00A74FC5"/>
    <w:rsid w:val="00A80A1F"/>
    <w:rsid w:val="00A816AD"/>
    <w:rsid w:val="00A91A35"/>
    <w:rsid w:val="00A95FCF"/>
    <w:rsid w:val="00AA7DED"/>
    <w:rsid w:val="00AB05C6"/>
    <w:rsid w:val="00AB0827"/>
    <w:rsid w:val="00AB0FBD"/>
    <w:rsid w:val="00AB296A"/>
    <w:rsid w:val="00AC21D7"/>
    <w:rsid w:val="00AC63B6"/>
    <w:rsid w:val="00AD4AB7"/>
    <w:rsid w:val="00AE736B"/>
    <w:rsid w:val="00AF6BF7"/>
    <w:rsid w:val="00B05504"/>
    <w:rsid w:val="00B14319"/>
    <w:rsid w:val="00B26823"/>
    <w:rsid w:val="00B32C21"/>
    <w:rsid w:val="00B332B9"/>
    <w:rsid w:val="00B3351C"/>
    <w:rsid w:val="00B54547"/>
    <w:rsid w:val="00B5586A"/>
    <w:rsid w:val="00B56CE1"/>
    <w:rsid w:val="00B6135E"/>
    <w:rsid w:val="00B6428F"/>
    <w:rsid w:val="00B67081"/>
    <w:rsid w:val="00B705D8"/>
    <w:rsid w:val="00B70FBE"/>
    <w:rsid w:val="00B76A29"/>
    <w:rsid w:val="00B8284E"/>
    <w:rsid w:val="00B83AD5"/>
    <w:rsid w:val="00B84E7E"/>
    <w:rsid w:val="00B9228F"/>
    <w:rsid w:val="00B934A3"/>
    <w:rsid w:val="00B93D0A"/>
    <w:rsid w:val="00B9497F"/>
    <w:rsid w:val="00B956E9"/>
    <w:rsid w:val="00BA3862"/>
    <w:rsid w:val="00BB189B"/>
    <w:rsid w:val="00BC3834"/>
    <w:rsid w:val="00BC3E4E"/>
    <w:rsid w:val="00BC7493"/>
    <w:rsid w:val="00BD5199"/>
    <w:rsid w:val="00BF6090"/>
    <w:rsid w:val="00C07181"/>
    <w:rsid w:val="00C35D3C"/>
    <w:rsid w:val="00C37AF8"/>
    <w:rsid w:val="00C54846"/>
    <w:rsid w:val="00C61F32"/>
    <w:rsid w:val="00C66DF4"/>
    <w:rsid w:val="00C71958"/>
    <w:rsid w:val="00C74352"/>
    <w:rsid w:val="00C80E11"/>
    <w:rsid w:val="00C81DE7"/>
    <w:rsid w:val="00C85FFF"/>
    <w:rsid w:val="00C95EDD"/>
    <w:rsid w:val="00CD7286"/>
    <w:rsid w:val="00CE0B2B"/>
    <w:rsid w:val="00CF73D9"/>
    <w:rsid w:val="00D005A2"/>
    <w:rsid w:val="00D00DB1"/>
    <w:rsid w:val="00D04F9C"/>
    <w:rsid w:val="00D064B0"/>
    <w:rsid w:val="00D06F19"/>
    <w:rsid w:val="00D12D92"/>
    <w:rsid w:val="00D16931"/>
    <w:rsid w:val="00D331CA"/>
    <w:rsid w:val="00D34F7B"/>
    <w:rsid w:val="00D36877"/>
    <w:rsid w:val="00D50009"/>
    <w:rsid w:val="00D52D28"/>
    <w:rsid w:val="00D55C97"/>
    <w:rsid w:val="00D62DFA"/>
    <w:rsid w:val="00D658D1"/>
    <w:rsid w:val="00D75B77"/>
    <w:rsid w:val="00D76B38"/>
    <w:rsid w:val="00D84345"/>
    <w:rsid w:val="00D902B1"/>
    <w:rsid w:val="00D92BF5"/>
    <w:rsid w:val="00D95821"/>
    <w:rsid w:val="00D96BDE"/>
    <w:rsid w:val="00D974C3"/>
    <w:rsid w:val="00D97559"/>
    <w:rsid w:val="00DA40E8"/>
    <w:rsid w:val="00DB768C"/>
    <w:rsid w:val="00DD3E52"/>
    <w:rsid w:val="00DD53EF"/>
    <w:rsid w:val="00DE51FF"/>
    <w:rsid w:val="00DE5FB8"/>
    <w:rsid w:val="00E02527"/>
    <w:rsid w:val="00E1053F"/>
    <w:rsid w:val="00E10739"/>
    <w:rsid w:val="00E15EC1"/>
    <w:rsid w:val="00E36598"/>
    <w:rsid w:val="00E56A1E"/>
    <w:rsid w:val="00E61836"/>
    <w:rsid w:val="00E62A44"/>
    <w:rsid w:val="00E774D3"/>
    <w:rsid w:val="00E807B6"/>
    <w:rsid w:val="00E85C4B"/>
    <w:rsid w:val="00E87960"/>
    <w:rsid w:val="00E9633F"/>
    <w:rsid w:val="00EC0D58"/>
    <w:rsid w:val="00EC32E9"/>
    <w:rsid w:val="00ED3540"/>
    <w:rsid w:val="00EE0F92"/>
    <w:rsid w:val="00EE2E46"/>
    <w:rsid w:val="00EE428F"/>
    <w:rsid w:val="00F0006D"/>
    <w:rsid w:val="00F03E0B"/>
    <w:rsid w:val="00F040B4"/>
    <w:rsid w:val="00F1274D"/>
    <w:rsid w:val="00F15BD9"/>
    <w:rsid w:val="00F16531"/>
    <w:rsid w:val="00F2397E"/>
    <w:rsid w:val="00F26063"/>
    <w:rsid w:val="00F37613"/>
    <w:rsid w:val="00F53443"/>
    <w:rsid w:val="00F619BB"/>
    <w:rsid w:val="00F72DAE"/>
    <w:rsid w:val="00F7428E"/>
    <w:rsid w:val="00F77362"/>
    <w:rsid w:val="00F80FC7"/>
    <w:rsid w:val="00F81BEA"/>
    <w:rsid w:val="00F847C5"/>
    <w:rsid w:val="00F84D52"/>
    <w:rsid w:val="00F87DBE"/>
    <w:rsid w:val="00F9437A"/>
    <w:rsid w:val="00F943B5"/>
    <w:rsid w:val="00F957D0"/>
    <w:rsid w:val="00FA6212"/>
    <w:rsid w:val="00FA6D47"/>
    <w:rsid w:val="00FB07E3"/>
    <w:rsid w:val="00FB2111"/>
    <w:rsid w:val="00FB465E"/>
    <w:rsid w:val="00FB6F79"/>
    <w:rsid w:val="00FC70A0"/>
    <w:rsid w:val="00FD1F54"/>
    <w:rsid w:val="00FD7742"/>
    <w:rsid w:val="00FD77F6"/>
    <w:rsid w:val="00FE1C42"/>
    <w:rsid w:val="00FE6A11"/>
    <w:rsid w:val="00FF0F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17E905"/>
  <w15:docId w15:val="{10D536C3-DC5E-4623-8C13-CA3E5270F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D1F32"/>
  </w:style>
  <w:style w:type="paragraph" w:styleId="Heading1">
    <w:name w:val="heading 1"/>
    <w:basedOn w:val="Normal"/>
    <w:link w:val="Heading1Char"/>
    <w:uiPriority w:val="9"/>
    <w:qFormat/>
    <w:rsid w:val="0091272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0ED2"/>
    <w:pPr>
      <w:ind w:left="720"/>
      <w:contextualSpacing/>
    </w:pPr>
  </w:style>
  <w:style w:type="paragraph" w:styleId="BalloonText">
    <w:name w:val="Balloon Text"/>
    <w:basedOn w:val="Normal"/>
    <w:link w:val="BalloonTextChar"/>
    <w:uiPriority w:val="99"/>
    <w:semiHidden/>
    <w:unhideWhenUsed/>
    <w:rsid w:val="00340E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ED2"/>
    <w:rPr>
      <w:rFonts w:ascii="Tahoma" w:hAnsi="Tahoma" w:cs="Tahoma"/>
      <w:sz w:val="16"/>
      <w:szCs w:val="16"/>
    </w:rPr>
  </w:style>
  <w:style w:type="character" w:styleId="Hyperlink">
    <w:name w:val="Hyperlink"/>
    <w:basedOn w:val="DefaultParagraphFont"/>
    <w:uiPriority w:val="99"/>
    <w:unhideWhenUsed/>
    <w:rsid w:val="008A08FA"/>
    <w:rPr>
      <w:color w:val="000000"/>
      <w:u w:val="single"/>
    </w:rPr>
  </w:style>
  <w:style w:type="paragraph" w:styleId="NormalWeb">
    <w:name w:val="Normal (Web)"/>
    <w:basedOn w:val="Normal"/>
    <w:rsid w:val="0096366F"/>
    <w:pPr>
      <w:spacing w:before="100" w:beforeAutospacing="1" w:after="100" w:afterAutospacing="1" w:line="240" w:lineRule="auto"/>
    </w:pPr>
    <w:rPr>
      <w:rFonts w:ascii="Arial Unicode MS" w:eastAsia="Arial Unicode MS" w:hAnsi="Arial Unicode MS" w:cs="Arial Unicode MS"/>
      <w:sz w:val="24"/>
      <w:szCs w:val="24"/>
    </w:rPr>
  </w:style>
  <w:style w:type="paragraph" w:styleId="Header">
    <w:name w:val="header"/>
    <w:basedOn w:val="Normal"/>
    <w:link w:val="HeaderChar"/>
    <w:uiPriority w:val="99"/>
    <w:unhideWhenUsed/>
    <w:rsid w:val="007029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2927"/>
  </w:style>
  <w:style w:type="paragraph" w:styleId="Footer">
    <w:name w:val="footer"/>
    <w:basedOn w:val="Normal"/>
    <w:link w:val="FooterChar"/>
    <w:uiPriority w:val="99"/>
    <w:unhideWhenUsed/>
    <w:rsid w:val="007029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2927"/>
  </w:style>
  <w:style w:type="character" w:customStyle="1" w:styleId="Heading1Char">
    <w:name w:val="Heading 1 Char"/>
    <w:basedOn w:val="DefaultParagraphFont"/>
    <w:link w:val="Heading1"/>
    <w:uiPriority w:val="9"/>
    <w:rsid w:val="00912729"/>
    <w:rPr>
      <w:rFonts w:ascii="Times New Roman" w:eastAsia="Times New Roman" w:hAnsi="Times New Roman" w:cs="Times New Roman"/>
      <w:b/>
      <w:bCs/>
      <w:kern w:val="36"/>
      <w:sz w:val="48"/>
      <w:szCs w:val="48"/>
    </w:rPr>
  </w:style>
  <w:style w:type="character" w:styleId="FollowedHyperlink">
    <w:name w:val="FollowedHyperlink"/>
    <w:basedOn w:val="DefaultParagraphFont"/>
    <w:uiPriority w:val="99"/>
    <w:semiHidden/>
    <w:unhideWhenUsed/>
    <w:rsid w:val="001921B0"/>
    <w:rPr>
      <w:color w:val="800080" w:themeColor="followedHyperlink"/>
      <w:u w:val="single"/>
    </w:rPr>
  </w:style>
  <w:style w:type="paragraph" w:customStyle="1" w:styleId="Default">
    <w:name w:val="Default"/>
    <w:rsid w:val="00A91A35"/>
    <w:pPr>
      <w:autoSpaceDE w:val="0"/>
      <w:autoSpaceDN w:val="0"/>
      <w:adjustRightInd w:val="0"/>
      <w:spacing w:after="0" w:line="240" w:lineRule="auto"/>
    </w:pPr>
    <w:rPr>
      <w:rFonts w:ascii="Calibri" w:hAnsi="Calibri" w:cs="Calibri"/>
      <w:color w:val="000000"/>
      <w:sz w:val="24"/>
      <w:szCs w:val="24"/>
    </w:rPr>
  </w:style>
  <w:style w:type="table" w:customStyle="1" w:styleId="UA-Table">
    <w:name w:val="UA - Table"/>
    <w:basedOn w:val="TableNormal"/>
    <w:uiPriority w:val="99"/>
    <w:rsid w:val="009B66F9"/>
    <w:pPr>
      <w:spacing w:after="0" w:line="240" w:lineRule="auto"/>
    </w:pPr>
    <w:rPr>
      <w:rFonts w:ascii="Arial" w:eastAsia="Times New Roman" w:hAnsi="Arial" w:cs="Times New Roman"/>
      <w:szCs w:val="20"/>
      <w:lang w:val="de-DE" w:eastAsia="de-DE"/>
    </w:r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cPr>
      <w:shd w:val="clear" w:color="auto" w:fill="auto"/>
    </w:tcPr>
    <w:tblStylePr w:type="firstRow">
      <w:rPr>
        <w:rFonts w:ascii="Arial" w:hAnsi="Arial"/>
        <w:b/>
        <w:sz w:val="24"/>
      </w:rPr>
      <w:tblPr/>
      <w:tcPr>
        <w:shd w:val="clear" w:color="auto" w:fill="DDD9C3" w:themeFill="background2" w:themeFillShade="E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4342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Tableau</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32D361-57AB-4F27-B1C9-44E31089D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24</Pages>
  <Words>1998</Words>
  <Characters>11389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Tableau</vt:lpstr>
    </vt:vector>
  </TitlesOfParts>
  <Company>home</Company>
  <LinksUpToDate>false</LinksUpToDate>
  <CharactersWithSpaces>13361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Tableau</dc:title>
  <dc:creator>KARAN VOHRA</dc:creator>
  <cp:lastModifiedBy>Nupur Ray</cp:lastModifiedBy>
  <cp:revision>30</cp:revision>
  <dcterms:created xsi:type="dcterms:W3CDTF">2016-11-14T19:51:00Z</dcterms:created>
  <dcterms:modified xsi:type="dcterms:W3CDTF">2016-12-04T03:49:00Z</dcterms:modified>
</cp:coreProperties>
</file>